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035"/>
      </w:tblGrid>
      <w:tr w:rsidR="00A45BB1" w:rsidRPr="00140290" w:rsidTr="00A45BB1">
        <w:tc>
          <w:tcPr>
            <w:tcW w:w="6487" w:type="dxa"/>
          </w:tcPr>
          <w:p w:rsidR="00A45BB1" w:rsidRPr="001C4DF6" w:rsidRDefault="00A45BB1" w:rsidP="001C4DF6">
            <w:pPr>
              <w:jc w:val="center"/>
              <w:rPr>
                <w:sz w:val="36"/>
                <w:szCs w:val="36"/>
              </w:rPr>
            </w:pPr>
            <w:r w:rsidRPr="001C4DF6">
              <w:rPr>
                <w:b/>
                <w:sz w:val="36"/>
                <w:szCs w:val="36"/>
              </w:rPr>
              <w:t>ΕΙΔΙΚΟΤΗΤΑ</w:t>
            </w:r>
          </w:p>
        </w:tc>
        <w:tc>
          <w:tcPr>
            <w:tcW w:w="2035" w:type="dxa"/>
          </w:tcPr>
          <w:p w:rsidR="00A45BB1" w:rsidRPr="00140290" w:rsidRDefault="00A45BB1" w:rsidP="001C4DF6">
            <w:pPr>
              <w:jc w:val="center"/>
              <w:rPr>
                <w:sz w:val="32"/>
                <w:szCs w:val="32"/>
              </w:rPr>
            </w:pPr>
            <w:r w:rsidRPr="00140290">
              <w:rPr>
                <w:b/>
                <w:sz w:val="32"/>
                <w:szCs w:val="32"/>
              </w:rPr>
              <w:t>ΩΡΕΣ</w:t>
            </w:r>
          </w:p>
        </w:tc>
      </w:tr>
      <w:tr w:rsidR="00A45BB1" w:rsidRPr="00140290" w:rsidTr="00A45BB1">
        <w:tc>
          <w:tcPr>
            <w:tcW w:w="6487" w:type="dxa"/>
          </w:tcPr>
          <w:p w:rsidR="00A45BB1" w:rsidRPr="001C4DF6" w:rsidRDefault="001C4DF6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ΦΙΛΟΛΟΓΟΙ  ΠΕ02</w:t>
            </w:r>
          </w:p>
        </w:tc>
        <w:tc>
          <w:tcPr>
            <w:tcW w:w="2035" w:type="dxa"/>
          </w:tcPr>
          <w:p w:rsidR="00A45BB1" w:rsidRPr="00140290" w:rsidRDefault="00565279" w:rsidP="001C4DF6">
            <w:pPr>
              <w:jc w:val="center"/>
              <w:rPr>
                <w:b/>
                <w:sz w:val="28"/>
                <w:szCs w:val="28"/>
              </w:rPr>
            </w:pPr>
            <w:r w:rsidRPr="00140290">
              <w:rPr>
                <w:b/>
                <w:sz w:val="28"/>
                <w:szCs w:val="28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ΟΙΚΟ</w:t>
            </w:r>
            <w:r w:rsidR="001C4DF6">
              <w:rPr>
                <w:sz w:val="28"/>
                <w:szCs w:val="28"/>
              </w:rPr>
              <w:t>ΝΟ</w:t>
            </w:r>
            <w:r w:rsidRPr="001C4DF6">
              <w:rPr>
                <w:sz w:val="28"/>
                <w:szCs w:val="28"/>
              </w:rPr>
              <w:t>ΜΟΛΟΓΟΙ  ΠΕ09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1C4DF6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ΟΙΚΟΝΟΜΟΛΟΓΟΙ ή</w:t>
            </w:r>
            <w:r w:rsidR="00565279" w:rsidRPr="001C4DF6">
              <w:rPr>
                <w:sz w:val="28"/>
                <w:szCs w:val="28"/>
              </w:rPr>
              <w:t xml:space="preserve"> ΔΙΟΙΚΗΣΗΣ ΕΠΙΧΕΙΡΗΣΕΩΝ  ΠΕ09 -1802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ΓΑΛΛΙΚΗΣ ΠΕ05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1C4DF6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ΤΕΧΝΟΛΟΓΙΑΣ ΤΡΟΦΙΜΩΝ   ΠΕ</w:t>
            </w:r>
            <w:r w:rsidR="00565279" w:rsidRPr="001C4DF6">
              <w:rPr>
                <w:sz w:val="28"/>
                <w:szCs w:val="28"/>
              </w:rPr>
              <w:t>1836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ΙΑΤΡΟΙ  ΠΕ1401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ΓΥΜΝΑΣΤΕΣ  ΠΕ11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ΜΗΧΑΝΙΚΟΙ  ΠΕ12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ΝΟΜΙΚΟΙ   ΠΕ13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ΤΟΥΡΙΣΤΙΚΩΝ ΕΠΙΧΕΙΡΗΣΕΩΝ  ΠΕ1835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19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603B99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ΓΕΩΠΟΝΟΙ ΦΥΤ.ΠΑΡ. ή</w:t>
            </w:r>
            <w:r w:rsidR="00565279" w:rsidRPr="001C4DF6">
              <w:rPr>
                <w:sz w:val="28"/>
                <w:szCs w:val="28"/>
              </w:rPr>
              <w:t xml:space="preserve"> ΤΕΧ</w:t>
            </w:r>
            <w:r>
              <w:rPr>
                <w:sz w:val="28"/>
                <w:szCs w:val="28"/>
              </w:rPr>
              <w:t>Ν.ΓΕΩΠΟΝΟΙ</w:t>
            </w:r>
            <w:r w:rsidR="008822E1">
              <w:rPr>
                <w:sz w:val="28"/>
                <w:szCs w:val="28"/>
              </w:rPr>
              <w:t xml:space="preserve"> Φ.Π.</w:t>
            </w:r>
            <w:r>
              <w:rPr>
                <w:sz w:val="28"/>
                <w:szCs w:val="28"/>
              </w:rPr>
              <w:t xml:space="preserve"> </w:t>
            </w:r>
            <w:r w:rsidR="00565279" w:rsidRPr="001C4DF6">
              <w:rPr>
                <w:sz w:val="28"/>
                <w:szCs w:val="28"/>
              </w:rPr>
              <w:t xml:space="preserve">  ΠΕ14 – ΠΕ18</w:t>
            </w:r>
          </w:p>
        </w:tc>
        <w:tc>
          <w:tcPr>
            <w:tcW w:w="2035" w:type="dxa"/>
          </w:tcPr>
          <w:p w:rsidR="00565279" w:rsidRPr="000B5F36" w:rsidRDefault="000B5F3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ΧΗΜΙΚΟΙ – ΟΙΝΟΛΟΓΟΙ  ΠΕ0402</w:t>
            </w:r>
          </w:p>
        </w:tc>
        <w:tc>
          <w:tcPr>
            <w:tcW w:w="2035" w:type="dxa"/>
          </w:tcPr>
          <w:p w:rsidR="00565279" w:rsidRPr="00603B99" w:rsidRDefault="00F464E6" w:rsidP="001C4DF6">
            <w:pPr>
              <w:jc w:val="center"/>
              <w:rPr>
                <w:b/>
                <w:sz w:val="28"/>
                <w:szCs w:val="28"/>
              </w:rPr>
            </w:pPr>
            <w:r w:rsidRPr="00603B99">
              <w:rPr>
                <w:b/>
                <w:sz w:val="28"/>
                <w:szCs w:val="28"/>
              </w:rPr>
              <w:t>5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ΓΕΩΠΟΝΟΙ ΓΕΩΡΓ.ΟΙΚΟΝ. – ΤΕΧΝΟΛΟΓΟΙ ΓΕΩΠΟΝΟΙ</w:t>
            </w:r>
            <w:r w:rsidR="008822E1">
              <w:rPr>
                <w:sz w:val="28"/>
                <w:szCs w:val="28"/>
              </w:rPr>
              <w:t xml:space="preserve"> </w:t>
            </w:r>
            <w:r w:rsidRPr="001C4DF6">
              <w:rPr>
                <w:sz w:val="28"/>
                <w:szCs w:val="28"/>
              </w:rPr>
              <w:t>Γ.Ο. ΠΕ14 – ΠΕ18</w:t>
            </w:r>
          </w:p>
        </w:tc>
        <w:tc>
          <w:tcPr>
            <w:tcW w:w="2035" w:type="dxa"/>
          </w:tcPr>
          <w:p w:rsidR="00565279" w:rsidRPr="000B5F36" w:rsidRDefault="000B5F3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 xml:space="preserve">ΤΕΧΝΟΛΟΓΟΙ ΤΡΟΦΙΜΩΝ – ΧΗΜΙΚΟΙ – ΟΙΝΟΛΟΓΟΙ </w:t>
            </w:r>
            <w:r w:rsidR="008822E1">
              <w:rPr>
                <w:sz w:val="28"/>
                <w:szCs w:val="28"/>
              </w:rPr>
              <w:t>ΠΕ1836 –ΠΕ0402</w:t>
            </w:r>
          </w:p>
        </w:tc>
        <w:tc>
          <w:tcPr>
            <w:tcW w:w="2035" w:type="dxa"/>
          </w:tcPr>
          <w:p w:rsidR="00565279" w:rsidRPr="008822E1" w:rsidRDefault="008822E1" w:rsidP="001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ΑΡΧΙΤΕΚΤΟΝΕΣ</w:t>
            </w:r>
            <w:r w:rsidR="00603B99">
              <w:rPr>
                <w:sz w:val="28"/>
                <w:szCs w:val="28"/>
              </w:rPr>
              <w:t xml:space="preserve"> ή</w:t>
            </w:r>
            <w:r w:rsidRPr="001C4DF6">
              <w:rPr>
                <w:sz w:val="28"/>
                <w:szCs w:val="28"/>
              </w:rPr>
              <w:t xml:space="preserve"> ΔΙΑΚΟΣΜΗΤΕΣ  ΠΕ1202 – ΠΕ1827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 xml:space="preserve">ΘΕΑΤΡΙΚΩΝ ΣΠΟΥΔΩΝ  </w:t>
            </w:r>
            <w:r w:rsidR="001C4DF6">
              <w:rPr>
                <w:sz w:val="28"/>
                <w:szCs w:val="28"/>
              </w:rPr>
              <w:t>ΠΕ32</w:t>
            </w:r>
          </w:p>
        </w:tc>
        <w:tc>
          <w:tcPr>
            <w:tcW w:w="2035" w:type="dxa"/>
          </w:tcPr>
          <w:p w:rsidR="00565279" w:rsidRPr="001C4DF6" w:rsidRDefault="001C4DF6" w:rsidP="001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603B99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ΜΟΥΣΙΚΟΙ  ΠΕ1601 ή </w:t>
            </w:r>
            <w:r w:rsidR="00565279" w:rsidRPr="001C4DF6">
              <w:rPr>
                <w:sz w:val="28"/>
                <w:szCs w:val="28"/>
              </w:rPr>
              <w:t xml:space="preserve"> ΠΕ1602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ΑΓΓΛΙΚΗΣ ΠΕ06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603B99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ΤΟΥΡΙΣΤΙΚΩΝ ΕΠΙΧΕΙΡΗΣΕΩΝ ή </w:t>
            </w:r>
            <w:r w:rsidR="00565279" w:rsidRPr="001C4DF6">
              <w:rPr>
                <w:sz w:val="28"/>
                <w:szCs w:val="28"/>
              </w:rPr>
              <w:t xml:space="preserve"> ΘΕΟΛΟΓΟΙ</w:t>
            </w:r>
            <w:r w:rsidR="00BC1BFC">
              <w:rPr>
                <w:sz w:val="28"/>
                <w:szCs w:val="28"/>
              </w:rPr>
              <w:t xml:space="preserve"> </w:t>
            </w:r>
            <w:r w:rsidR="00BC1BFC" w:rsidRPr="001C4DF6">
              <w:rPr>
                <w:sz w:val="28"/>
                <w:szCs w:val="28"/>
              </w:rPr>
              <w:t>ΠΕ1835</w:t>
            </w:r>
            <w:r w:rsidR="00BC1BFC">
              <w:rPr>
                <w:sz w:val="28"/>
                <w:szCs w:val="28"/>
              </w:rPr>
              <w:t xml:space="preserve"> –ΠΕ01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ΘΕΟΛΟΓΟΙ ΠΕ01</w:t>
            </w:r>
          </w:p>
        </w:tc>
        <w:tc>
          <w:tcPr>
            <w:tcW w:w="2035" w:type="dxa"/>
          </w:tcPr>
          <w:p w:rsidR="00565279" w:rsidRPr="00BC1BFC" w:rsidRDefault="00BC1BFC" w:rsidP="001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603B99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ΓΕΡΜΑΝΙΚΩΝ </w:t>
            </w:r>
            <w:r w:rsidR="00565279" w:rsidRPr="001C4DF6">
              <w:rPr>
                <w:sz w:val="28"/>
                <w:szCs w:val="28"/>
              </w:rPr>
              <w:t xml:space="preserve">  ΠΕ07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BC1BFC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ΠΛΗΡΟΦΟΡΙΚΗΣ</w:t>
            </w:r>
            <w:r w:rsidR="00603B99">
              <w:rPr>
                <w:sz w:val="28"/>
                <w:szCs w:val="28"/>
              </w:rPr>
              <w:t xml:space="preserve"> ΠΕ19  ή </w:t>
            </w:r>
            <w:r w:rsidR="00565279" w:rsidRPr="001C4DF6">
              <w:rPr>
                <w:sz w:val="28"/>
                <w:szCs w:val="28"/>
              </w:rPr>
              <w:t>ΠΕ20</w:t>
            </w:r>
          </w:p>
        </w:tc>
        <w:tc>
          <w:tcPr>
            <w:tcW w:w="2035" w:type="dxa"/>
          </w:tcPr>
          <w:p w:rsidR="00565279" w:rsidRPr="008822E1" w:rsidRDefault="008822E1" w:rsidP="001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565279" w:rsidRPr="00140290" w:rsidTr="00565279">
        <w:trPr>
          <w:trHeight w:val="70"/>
        </w:trPr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  <w:lang w:val="en-US"/>
              </w:rPr>
            </w:pPr>
            <w:r w:rsidRPr="001C4DF6">
              <w:rPr>
                <w:sz w:val="28"/>
                <w:szCs w:val="28"/>
              </w:rPr>
              <w:t>ΦΥΣΙΚΟΘΕΡΑΠΕΥΤΕΣ ΠΕ1825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ΒΡΕΦΟΝΗΠΙΟΚΟΜΟΙ  ΠΕ1833</w:t>
            </w:r>
          </w:p>
        </w:tc>
        <w:tc>
          <w:tcPr>
            <w:tcW w:w="2035" w:type="dxa"/>
          </w:tcPr>
          <w:p w:rsidR="00565279" w:rsidRPr="00BC1BFC" w:rsidRDefault="00BC1BFC" w:rsidP="001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603B99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ΒΡΕΦΟΝΗΠΙΟΚΟΜΟΙ ή</w:t>
            </w:r>
            <w:r w:rsidR="00565279" w:rsidRPr="001C4DF6">
              <w:rPr>
                <w:sz w:val="28"/>
                <w:szCs w:val="28"/>
              </w:rPr>
              <w:t xml:space="preserve"> ΝΗΠΙΑΓΩΓΟΙ  ΠΕ1833</w:t>
            </w:r>
            <w:r w:rsidR="008822E1">
              <w:rPr>
                <w:sz w:val="28"/>
                <w:szCs w:val="28"/>
              </w:rPr>
              <w:t xml:space="preserve">  ΠΕ60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8822E1" w:rsidP="008E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ΝΗΠΙΑΓΩΓΟΙ ή ΒΡΕΦΟΝΗΠΙΟΚΟΜΟΙ ή</w:t>
            </w:r>
          </w:p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 xml:space="preserve"> ΚΑΛΩΝ ΤΕΧΝΩΝ ΠΕ60 –</w:t>
            </w:r>
            <w:r w:rsidR="008822E1">
              <w:rPr>
                <w:sz w:val="28"/>
                <w:szCs w:val="28"/>
              </w:rPr>
              <w:t>ΠΕ1833 -</w:t>
            </w:r>
            <w:r w:rsidRPr="001C4DF6">
              <w:rPr>
                <w:sz w:val="28"/>
                <w:szCs w:val="28"/>
              </w:rPr>
              <w:t xml:space="preserve"> ΠΕ08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ΠΑΙΔΑΓΩΓΙΚΩΝ ΣΠΟΥΔΩΝ ΜΕ ΕΙΔΙΚΕΥΣΗ</w:t>
            </w:r>
          </w:p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 xml:space="preserve"> ΣΤΗΝ ΕΙΔΙΚΗ ΑΓΩΓΗ   ΠΕ71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ΨΥΧΟΛΟΓΟΙ   ΠΕ23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5279" w:rsidRPr="00140290" w:rsidTr="00A45BB1">
        <w:tc>
          <w:tcPr>
            <w:tcW w:w="6487" w:type="dxa"/>
          </w:tcPr>
          <w:p w:rsidR="00565279" w:rsidRPr="001C4DF6" w:rsidRDefault="00565279" w:rsidP="008E1471">
            <w:pPr>
              <w:rPr>
                <w:sz w:val="28"/>
                <w:szCs w:val="28"/>
              </w:rPr>
            </w:pPr>
            <w:r w:rsidRPr="001C4DF6">
              <w:rPr>
                <w:sz w:val="28"/>
                <w:szCs w:val="28"/>
              </w:rPr>
              <w:t>ΔΙΟΙΚΗΣΗΣ ΕΠΙΧΕΙΡΗΣΕΩΝ  ΠΕ1802</w:t>
            </w:r>
          </w:p>
        </w:tc>
        <w:tc>
          <w:tcPr>
            <w:tcW w:w="2035" w:type="dxa"/>
          </w:tcPr>
          <w:p w:rsidR="00565279" w:rsidRPr="00140290" w:rsidRDefault="00F464E6" w:rsidP="001C4D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29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200420" w:rsidRDefault="00200420"/>
    <w:sectPr w:rsidR="00200420" w:rsidSect="00200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1"/>
    <w:rsid w:val="000B5F36"/>
    <w:rsid w:val="00140290"/>
    <w:rsid w:val="001C4DF6"/>
    <w:rsid w:val="00200420"/>
    <w:rsid w:val="00565279"/>
    <w:rsid w:val="00603B99"/>
    <w:rsid w:val="008211AD"/>
    <w:rsid w:val="008822E1"/>
    <w:rsid w:val="00A45BB1"/>
    <w:rsid w:val="00BC1BFC"/>
    <w:rsid w:val="00E2494F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2016-09-28T09:56:00Z</dcterms:created>
  <dcterms:modified xsi:type="dcterms:W3CDTF">2016-09-28T10:56:00Z</dcterms:modified>
</cp:coreProperties>
</file>