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400"/>
        <w:gridCol w:w="3960"/>
      </w:tblGrid>
      <w:tr w:rsidR="002B545B">
        <w:trPr>
          <w:trHeight w:val="4395"/>
        </w:trPr>
        <w:tc>
          <w:tcPr>
            <w:tcW w:w="5400" w:type="dxa"/>
            <w:shd w:val="clear" w:color="auto" w:fill="auto"/>
          </w:tcPr>
          <w:p w:rsidR="002B545B" w:rsidRDefault="00C0445D">
            <w:pPr>
              <w:snapToGrid w:val="0"/>
              <w:ind w:left="-648" w:firstLine="648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  <w:i/>
                <w:noProof/>
                <w:lang w:eastAsia="el-GR"/>
              </w:rPr>
              <w:drawing>
                <wp:inline distT="0" distB="0" distL="0" distR="0">
                  <wp:extent cx="561975" cy="56197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10B" w:rsidRPr="00401C0C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>ΕΛΛΗΝΙΚΗ ΔΗΜΟΚΡΑΤΙΑ</w:t>
            </w:r>
          </w:p>
          <w:p w:rsidR="00F11011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 xml:space="preserve">ΥΠΟΥΡΓΕΙΟ </w:t>
            </w:r>
            <w:r w:rsidR="008D29BD">
              <w:rPr>
                <w:rFonts w:ascii="Calibri" w:hAnsi="Calibri" w:cs="Arial"/>
              </w:rPr>
              <w:t>ΠΑΙΔΕΙΑΣ</w:t>
            </w:r>
          </w:p>
          <w:p w:rsidR="00FF310B" w:rsidRPr="00401C0C" w:rsidRDefault="008D29BD" w:rsidP="00FF310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ΕΡΕΥΝΑ</w:t>
            </w:r>
            <w:r w:rsidR="00FF310B" w:rsidRPr="00401C0C">
              <w:rPr>
                <w:rFonts w:ascii="Calibri" w:hAnsi="Calibri" w:cs="Arial"/>
              </w:rPr>
              <w:t>Σ ΚΑΙ ΘΡΗΣΚΕΥΜΑΤΩΝ</w:t>
            </w:r>
          </w:p>
          <w:p w:rsidR="00FF310B" w:rsidRPr="00FF310B" w:rsidRDefault="00FF310B" w:rsidP="00FF3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310B">
              <w:rPr>
                <w:rFonts w:ascii="Calibri" w:hAnsi="Calibri"/>
                <w:sz w:val="16"/>
                <w:szCs w:val="16"/>
              </w:rPr>
              <w:t>----</w:t>
            </w:r>
          </w:p>
          <w:p w:rsidR="00FF310B" w:rsidRPr="00401C0C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>ΠΕΡΙΦ/ΚΗ Δ/ΝΣΗ Π. &amp; Δ. ΕΚΠ/ΣΗΣ ΗΠΕΙΡΟΥ</w:t>
            </w:r>
          </w:p>
          <w:p w:rsidR="00FF310B" w:rsidRPr="00401C0C" w:rsidRDefault="00FF310B" w:rsidP="00FF310B">
            <w:pPr>
              <w:jc w:val="center"/>
              <w:rPr>
                <w:rFonts w:ascii="Calibri" w:hAnsi="Calibri"/>
              </w:rPr>
            </w:pPr>
            <w:r w:rsidRPr="00401C0C">
              <w:rPr>
                <w:rFonts w:ascii="Calibri" w:hAnsi="Calibri" w:cs="Arial"/>
              </w:rPr>
              <w:t>Δ/ΝΣΗ Δ/ΘΜΙΑΣ ΕΚΠ/ΣΗΣ ΙΩΑΝΝΙΝΩΝ</w:t>
            </w:r>
          </w:p>
          <w:p w:rsidR="00FF310B" w:rsidRPr="00860E2F" w:rsidRDefault="00FF310B" w:rsidP="00FF3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E2F">
              <w:rPr>
                <w:rFonts w:ascii="Calibri" w:hAnsi="Calibri"/>
                <w:sz w:val="16"/>
                <w:szCs w:val="16"/>
              </w:rPr>
              <w:t>----</w:t>
            </w:r>
          </w:p>
          <w:p w:rsidR="002B545B" w:rsidRDefault="00C0445D" w:rsidP="00FF31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ΕΛΕΟΥΣΑΣ</w:t>
            </w:r>
          </w:p>
          <w:p w:rsidR="00FF310B" w:rsidRDefault="00FF310B" w:rsidP="00FF310B">
            <w:pPr>
              <w:jc w:val="center"/>
              <w:rPr>
                <w:rFonts w:ascii="Arial" w:hAnsi="Arial" w:cs="Arial"/>
              </w:rPr>
            </w:pPr>
          </w:p>
          <w:p w:rsidR="00860E2F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Δνση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 :   </w:t>
            </w:r>
            <w:r w:rsidR="00860E2F">
              <w:rPr>
                <w:rFonts w:ascii="Arial" w:hAnsi="Arial" w:cs="Arial"/>
                <w:sz w:val="22"/>
                <w:szCs w:val="22"/>
              </w:rPr>
              <w:t>Λ. Δημοκρατίας, 45500 Ελεούσα</w:t>
            </w:r>
          </w:p>
          <w:p w:rsidR="002B545B" w:rsidRPr="00682AC5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Πληροφορ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.:   </w:t>
            </w:r>
            <w:proofErr w:type="spellStart"/>
            <w:r w:rsidR="00682AC5">
              <w:rPr>
                <w:rFonts w:ascii="Arial" w:hAnsi="Arial" w:cs="Arial"/>
                <w:sz w:val="22"/>
                <w:szCs w:val="22"/>
              </w:rPr>
              <w:t>Πλακαλής</w:t>
            </w:r>
            <w:proofErr w:type="spellEnd"/>
            <w:r w:rsidR="00682AC5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  <w:p w:rsidR="002B545B" w:rsidRPr="00860E2F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>Τηλέφωνο</w:t>
            </w:r>
            <w:r w:rsidRPr="00860E2F">
              <w:rPr>
                <w:rFonts w:ascii="Arial" w:hAnsi="Arial" w:cs="Arial"/>
                <w:sz w:val="22"/>
                <w:szCs w:val="22"/>
              </w:rPr>
              <w:t xml:space="preserve"> :   26510</w:t>
            </w:r>
            <w:r w:rsidR="00C0445D" w:rsidRPr="00860E2F">
              <w:rPr>
                <w:rFonts w:ascii="Arial" w:hAnsi="Arial" w:cs="Arial"/>
                <w:sz w:val="22"/>
                <w:szCs w:val="22"/>
              </w:rPr>
              <w:t>61491</w:t>
            </w:r>
          </w:p>
          <w:p w:rsidR="002B545B" w:rsidRPr="008D29BD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C0445D" w:rsidRPr="008D29B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:   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26510</w:t>
            </w:r>
            <w:r w:rsidR="00C0445D" w:rsidRPr="008D29BD">
              <w:rPr>
                <w:rFonts w:ascii="Arial" w:hAnsi="Arial" w:cs="Arial"/>
                <w:sz w:val="22"/>
                <w:szCs w:val="22"/>
                <w:lang w:val="en-US"/>
              </w:rPr>
              <w:t>63653</w:t>
            </w:r>
          </w:p>
          <w:p w:rsidR="002B545B" w:rsidRPr="008D29BD" w:rsidRDefault="002B545B" w:rsidP="00C0445D">
            <w:pPr>
              <w:rPr>
                <w:sz w:val="28"/>
                <w:lang w:val="en-US"/>
              </w:rPr>
            </w:pP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682AC5" w:rsidRPr="008D29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2AC5" w:rsidRPr="000A5B2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gym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eleous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ioa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0" w:type="dxa"/>
            <w:shd w:val="clear" w:color="auto" w:fill="auto"/>
          </w:tcPr>
          <w:p w:rsidR="002B545B" w:rsidRPr="008D29BD" w:rsidRDefault="002B545B">
            <w:pPr>
              <w:snapToGrid w:val="0"/>
              <w:rPr>
                <w:lang w:val="en-US"/>
              </w:rPr>
            </w:pPr>
          </w:p>
          <w:p w:rsidR="002B545B" w:rsidRPr="008D29BD" w:rsidRDefault="002B545B">
            <w:pPr>
              <w:rPr>
                <w:lang w:val="en-US"/>
              </w:rPr>
            </w:pPr>
          </w:p>
          <w:p w:rsidR="002B545B" w:rsidRPr="00DB24EA" w:rsidRDefault="00C0445D" w:rsidP="00682AC5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Ελεούσα</w:t>
            </w:r>
            <w:r w:rsidR="00682AC5" w:rsidRPr="00682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C3A">
              <w:rPr>
                <w:rFonts w:ascii="Arial" w:hAnsi="Arial" w:cs="Arial"/>
                <w:sz w:val="22"/>
                <w:szCs w:val="22"/>
              </w:rPr>
              <w:t>12</w:t>
            </w:r>
            <w:r w:rsidR="00FF310B" w:rsidRPr="00860E2F">
              <w:rPr>
                <w:rFonts w:ascii="Arial" w:hAnsi="Arial" w:cs="Arial"/>
                <w:sz w:val="22"/>
                <w:szCs w:val="22"/>
              </w:rPr>
              <w:t>-</w:t>
            </w:r>
            <w:r w:rsidR="00D45C3A">
              <w:rPr>
                <w:rFonts w:ascii="Arial" w:hAnsi="Arial" w:cs="Arial"/>
                <w:sz w:val="22"/>
                <w:szCs w:val="22"/>
              </w:rPr>
              <w:t>3</w:t>
            </w:r>
            <w:r w:rsidR="00FF310B" w:rsidRPr="00860E2F">
              <w:rPr>
                <w:rFonts w:ascii="Arial" w:hAnsi="Arial" w:cs="Arial"/>
                <w:sz w:val="22"/>
                <w:szCs w:val="22"/>
              </w:rPr>
              <w:t>-201</w:t>
            </w:r>
            <w:r w:rsidR="0072736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B545B" w:rsidRPr="00DB24EA" w:rsidRDefault="002B545B" w:rsidP="00682AC5">
            <w:pPr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 xml:space="preserve">Αριθ. </w:t>
            </w: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853BC1" w:rsidRPr="00682AC5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9E677E"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45B" w:rsidRPr="00682AC5" w:rsidRDefault="001C1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Διεύθυνση Δευτεροβάθμιας Εκπαίδευσης Ν. Ιωαννίνων</w:t>
            </w: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148E" w:rsidRPr="001C148E" w:rsidRDefault="001C148E" w:rsidP="001C1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48E">
              <w:rPr>
                <w:rFonts w:ascii="Arial" w:hAnsi="Arial" w:cs="Arial"/>
                <w:sz w:val="22"/>
                <w:szCs w:val="22"/>
              </w:rPr>
              <w:t>Ανεξαρτησίας 146</w:t>
            </w:r>
            <w:r w:rsidRPr="001C148E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1C148E">
              <w:rPr>
                <w:rFonts w:ascii="Arial" w:hAnsi="Arial" w:cs="Arial"/>
                <w:sz w:val="22"/>
                <w:szCs w:val="22"/>
              </w:rPr>
              <w:t xml:space="preserve"> &amp; Φιλικής Εταιρείας</w:t>
            </w:r>
          </w:p>
          <w:p w:rsidR="008D6D23" w:rsidRDefault="001C148E" w:rsidP="001C148E">
            <w:pPr>
              <w:jc w:val="center"/>
              <w:rPr>
                <w:sz w:val="28"/>
              </w:rPr>
            </w:pPr>
            <w:r w:rsidRPr="001C148E">
              <w:rPr>
                <w:rFonts w:ascii="Arial" w:hAnsi="Arial" w:cs="Arial"/>
                <w:sz w:val="22"/>
                <w:szCs w:val="22"/>
              </w:rPr>
              <w:t>Τ.Κ. 45444 ΙΩΑΝΝΙΝΑ</w:t>
            </w:r>
            <w:r>
              <w:rPr>
                <w:sz w:val="28"/>
              </w:rPr>
              <w:t xml:space="preserve"> </w:t>
            </w:r>
          </w:p>
          <w:p w:rsidR="008D6D23" w:rsidRDefault="008D6D23" w:rsidP="001C148E">
            <w:pPr>
              <w:jc w:val="center"/>
              <w:rPr>
                <w:sz w:val="28"/>
              </w:rPr>
            </w:pPr>
          </w:p>
          <w:p w:rsidR="008D6D23" w:rsidRPr="006E7605" w:rsidRDefault="008D6D23" w:rsidP="006E7605">
            <w:pPr>
              <w:rPr>
                <w:b/>
                <w:sz w:val="20"/>
                <w:szCs w:val="20"/>
              </w:rPr>
            </w:pPr>
            <w:r w:rsidRPr="006E7605">
              <w:rPr>
                <w:b/>
                <w:sz w:val="20"/>
                <w:szCs w:val="20"/>
              </w:rPr>
              <w:t>ΚΟΙΝ</w:t>
            </w:r>
            <w:r w:rsidR="006E7605" w:rsidRPr="006E7605">
              <w:rPr>
                <w:b/>
                <w:sz w:val="20"/>
                <w:szCs w:val="20"/>
              </w:rPr>
              <w:t>.: ΤΟΥΡΙΣΤΙΚΑ-ΤΑΞΙΔΙΩΤΙΚΑ ΓΡΑΦΕΙΑ</w:t>
            </w:r>
          </w:p>
          <w:tbl>
            <w:tblPr>
              <w:tblW w:w="9216" w:type="dxa"/>
              <w:tblLayout w:type="fixed"/>
              <w:tblLook w:val="04A0"/>
            </w:tblPr>
            <w:tblGrid>
              <w:gridCol w:w="2106"/>
              <w:gridCol w:w="7110"/>
            </w:tblGrid>
            <w:tr w:rsidR="008D6D23" w:rsidTr="008D6D23">
              <w:trPr>
                <w:cantSplit/>
                <w:trHeight w:val="293"/>
              </w:trPr>
              <w:tc>
                <w:tcPr>
                  <w:tcW w:w="1134" w:type="dxa"/>
                  <w:vMerge w:val="restart"/>
                </w:tcPr>
                <w:tbl>
                  <w:tblPr>
                    <w:tblW w:w="9216" w:type="dxa"/>
                    <w:tblLayout w:type="fixed"/>
                    <w:tblLook w:val="04A0"/>
                  </w:tblPr>
                  <w:tblGrid>
                    <w:gridCol w:w="2106"/>
                    <w:gridCol w:w="7110"/>
                  </w:tblGrid>
                  <w:tr w:rsidR="008D6D23" w:rsidTr="008D6D23">
                    <w:trPr>
                      <w:cantSplit/>
                      <w:trHeight w:val="269"/>
                    </w:trPr>
                    <w:tc>
                      <w:tcPr>
                        <w:tcW w:w="1134" w:type="dxa"/>
                        <w:vMerge w:val="restart"/>
                      </w:tcPr>
                      <w:p w:rsidR="008D6D23" w:rsidRDefault="008D6D23" w:rsidP="008D6D23">
                        <w:pPr>
                          <w:jc w:val="right"/>
                          <w:rPr>
                            <w:rFonts w:ascii="Calibri" w:eastAsia="Batang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8" w:type="dxa"/>
                        <w:vMerge w:val="restart"/>
                      </w:tcPr>
                      <w:p w:rsidR="008D6D23" w:rsidRDefault="008D6D23" w:rsidP="008D6D23">
                        <w:pPr>
                          <w:rPr>
                            <w:rFonts w:ascii="Calibri" w:eastAsia="Batang" w:hAnsi="Calibri"/>
                            <w:szCs w:val="22"/>
                          </w:rPr>
                        </w:pPr>
                      </w:p>
                    </w:tc>
                  </w:tr>
                  <w:tr w:rsidR="008D6D23" w:rsidTr="008D6D23">
                    <w:trPr>
                      <w:cantSplit/>
                      <w:trHeight w:val="269"/>
                    </w:trPr>
                    <w:tc>
                      <w:tcPr>
                        <w:tcW w:w="1134" w:type="dxa"/>
                        <w:vMerge/>
                        <w:vAlign w:val="center"/>
                      </w:tcPr>
                      <w:p w:rsidR="008D6D23" w:rsidRDefault="008D6D23" w:rsidP="008D6D23">
                        <w:pPr>
                          <w:rPr>
                            <w:rFonts w:ascii="Calibri" w:eastAsia="Batang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8" w:type="dxa"/>
                        <w:vMerge/>
                        <w:vAlign w:val="center"/>
                      </w:tcPr>
                      <w:p w:rsidR="008D6D23" w:rsidRDefault="008D6D23" w:rsidP="008D6D23">
                        <w:pPr>
                          <w:rPr>
                            <w:rFonts w:ascii="Calibri" w:eastAsia="Batang" w:hAnsi="Calibri"/>
                            <w:szCs w:val="22"/>
                          </w:rPr>
                        </w:pPr>
                      </w:p>
                    </w:tc>
                  </w:tr>
                </w:tbl>
                <w:p w:rsidR="008D6D23" w:rsidRDefault="008D6D23" w:rsidP="008D6D23">
                  <w:pPr>
                    <w:rPr>
                      <w:rFonts w:ascii="Calibri" w:eastAsia="Batang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vMerge w:val="restart"/>
                </w:tcPr>
                <w:p w:rsidR="008D6D23" w:rsidRDefault="008D6D23" w:rsidP="008D6D23">
                  <w:pPr>
                    <w:rPr>
                      <w:rFonts w:ascii="Calibri" w:eastAsia="Batang" w:hAnsi="Calibri"/>
                      <w:szCs w:val="22"/>
                    </w:rPr>
                  </w:pPr>
                </w:p>
              </w:tc>
            </w:tr>
            <w:tr w:rsidR="008D6D23" w:rsidTr="008D6D23">
              <w:trPr>
                <w:cantSplit/>
                <w:trHeight w:val="269"/>
              </w:trPr>
              <w:tc>
                <w:tcPr>
                  <w:tcW w:w="1134" w:type="dxa"/>
                  <w:vMerge/>
                  <w:vAlign w:val="center"/>
                </w:tcPr>
                <w:p w:rsidR="008D6D23" w:rsidRDefault="008D6D23" w:rsidP="008D6D23">
                  <w:pPr>
                    <w:rPr>
                      <w:rFonts w:ascii="Calibri" w:eastAsia="Batang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vMerge/>
                  <w:vAlign w:val="center"/>
                </w:tcPr>
                <w:p w:rsidR="008D6D23" w:rsidRDefault="008D6D23" w:rsidP="008D6D23">
                  <w:pPr>
                    <w:rPr>
                      <w:rFonts w:ascii="Calibri" w:eastAsia="Batang" w:hAnsi="Calibri"/>
                      <w:szCs w:val="22"/>
                    </w:rPr>
                  </w:pPr>
                </w:p>
              </w:tc>
            </w:tr>
          </w:tbl>
          <w:p w:rsidR="008D6D23" w:rsidRDefault="008D6D23" w:rsidP="001C148E">
            <w:pPr>
              <w:jc w:val="center"/>
              <w:rPr>
                <w:sz w:val="28"/>
              </w:rPr>
            </w:pPr>
          </w:p>
        </w:tc>
      </w:tr>
    </w:tbl>
    <w:p w:rsidR="0089274A" w:rsidRDefault="0089274A">
      <w:pPr>
        <w:pStyle w:val="21"/>
        <w:rPr>
          <w:rFonts w:ascii="Calibri" w:hAnsi="Calibri"/>
        </w:rPr>
      </w:pPr>
    </w:p>
    <w:p w:rsidR="0089274A" w:rsidRDefault="0089274A">
      <w:pPr>
        <w:pStyle w:val="21"/>
        <w:rPr>
          <w:rFonts w:ascii="Calibri" w:hAnsi="Calibri"/>
        </w:rPr>
      </w:pPr>
    </w:p>
    <w:p w:rsidR="008D6D23" w:rsidRDefault="00DD66CF" w:rsidP="008D6D23">
      <w:pPr>
        <w:tabs>
          <w:tab w:val="center" w:pos="-4536"/>
        </w:tabs>
        <w:jc w:val="both"/>
        <w:rPr>
          <w:b/>
        </w:rPr>
      </w:pPr>
      <w:r>
        <w:rPr>
          <w:b/>
        </w:rPr>
        <w:t>Θέμα: «</w:t>
      </w:r>
      <w:r w:rsidR="008D6D23">
        <w:rPr>
          <w:b/>
        </w:rPr>
        <w:t>Πρόσκληση εκδήλωσης ενδιαφέροντος για κατάθεση οικονομικής προσφοράς σχετικά με μετάβαση και επι</w:t>
      </w:r>
      <w:r w:rsidR="002214CF">
        <w:rPr>
          <w:b/>
        </w:rPr>
        <w:t xml:space="preserve">στροφή μαθητών της </w:t>
      </w:r>
      <w:r w:rsidR="00D45C3A">
        <w:rPr>
          <w:b/>
        </w:rPr>
        <w:t>Β</w:t>
      </w:r>
      <w:r w:rsidR="002214CF">
        <w:rPr>
          <w:b/>
        </w:rPr>
        <w:t>΄ Τάξης</w:t>
      </w:r>
      <w:r w:rsidR="008D6D23">
        <w:rPr>
          <w:b/>
        </w:rPr>
        <w:t xml:space="preserve"> του Γυμνασίου </w:t>
      </w:r>
      <w:proofErr w:type="spellStart"/>
      <w:r w:rsidR="006E7605">
        <w:rPr>
          <w:b/>
        </w:rPr>
        <w:t>Ελεούσας</w:t>
      </w:r>
      <w:proofErr w:type="spellEnd"/>
      <w:r w:rsidR="008D6D23">
        <w:rPr>
          <w:b/>
        </w:rPr>
        <w:t xml:space="preserve"> από </w:t>
      </w:r>
      <w:r w:rsidR="006E7605">
        <w:rPr>
          <w:b/>
        </w:rPr>
        <w:t>Ελεούσα</w:t>
      </w:r>
      <w:r w:rsidR="008D6D23">
        <w:rPr>
          <w:b/>
        </w:rPr>
        <w:t xml:space="preserve"> προς </w:t>
      </w:r>
      <w:r w:rsidR="00D45C3A">
        <w:rPr>
          <w:b/>
        </w:rPr>
        <w:t xml:space="preserve">Θεσσαλονίκη </w:t>
      </w:r>
      <w:r w:rsidR="00DB24EA">
        <w:rPr>
          <w:b/>
        </w:rPr>
        <w:t xml:space="preserve"> και αντίστροφα από 1</w:t>
      </w:r>
      <w:r w:rsidR="00D45C3A">
        <w:rPr>
          <w:b/>
        </w:rPr>
        <w:t>1</w:t>
      </w:r>
      <w:r w:rsidR="00D47AEA">
        <w:rPr>
          <w:b/>
        </w:rPr>
        <w:t xml:space="preserve"> έως </w:t>
      </w:r>
      <w:r w:rsidR="00DB24EA">
        <w:rPr>
          <w:b/>
        </w:rPr>
        <w:t>1</w:t>
      </w:r>
      <w:r w:rsidR="00D45C3A">
        <w:rPr>
          <w:b/>
        </w:rPr>
        <w:t>3</w:t>
      </w:r>
      <w:r w:rsidR="002214CF">
        <w:rPr>
          <w:b/>
        </w:rPr>
        <w:t xml:space="preserve"> </w:t>
      </w:r>
      <w:r w:rsidR="00D45C3A">
        <w:rPr>
          <w:b/>
        </w:rPr>
        <w:t>Απριλ</w:t>
      </w:r>
      <w:r w:rsidR="00DB24EA">
        <w:rPr>
          <w:b/>
        </w:rPr>
        <w:t>ί</w:t>
      </w:r>
      <w:r w:rsidR="002214CF">
        <w:rPr>
          <w:b/>
        </w:rPr>
        <w:t>ου 201</w:t>
      </w:r>
      <w:r w:rsidR="00DB24EA">
        <w:rPr>
          <w:b/>
        </w:rPr>
        <w:t>9</w:t>
      </w:r>
      <w:r>
        <w:rPr>
          <w:b/>
        </w:rPr>
        <w:t>»</w:t>
      </w:r>
    </w:p>
    <w:p w:rsidR="00DB24EA" w:rsidRDefault="00DB24EA" w:rsidP="00DB24EA">
      <w:pPr>
        <w:widowControl w:val="0"/>
        <w:overflowPunct w:val="0"/>
        <w:autoSpaceDE w:val="0"/>
        <w:autoSpaceDN w:val="0"/>
        <w:adjustRightInd w:val="0"/>
        <w:ind w:right="100"/>
      </w:pPr>
      <w:proofErr w:type="spellStart"/>
      <w:r>
        <w:rPr>
          <w:rFonts w:ascii="Calibri" w:hAnsi="Calibri" w:cs="Calibri"/>
        </w:rPr>
        <w:t>Σχετ</w:t>
      </w:r>
      <w:proofErr w:type="spellEnd"/>
      <w:r>
        <w:rPr>
          <w:rFonts w:ascii="Calibri" w:hAnsi="Calibri" w:cs="Calibri"/>
        </w:rPr>
        <w:t>: Υ.Α 33120/ΓΔ4/6-3-2017 (ΦΕΚ 681/τ.Β΄/6-3-2017) άρθρο 8, με θέμα «Εκδρομές-Μετακινήσεις μαθητών Δημόσιων και Ιδιωτικών σχολείων Δευτεροβάθμιας Εκπαίδευσης εντός και εκτός της χώρας»</w:t>
      </w:r>
    </w:p>
    <w:p w:rsidR="008D6D23" w:rsidRDefault="008D6D23" w:rsidP="008D6D23">
      <w:pPr>
        <w:ind w:left="2160" w:firstLine="720"/>
        <w:rPr>
          <w:b/>
        </w:rPr>
      </w:pPr>
    </w:p>
    <w:p w:rsidR="008D6D23" w:rsidRDefault="008D6D23" w:rsidP="008D6D23">
      <w:pPr>
        <w:ind w:left="2160" w:firstLine="720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ΠΡΟΣΚΑΛΟΥΜΕ</w:t>
      </w:r>
    </w:p>
    <w:p w:rsidR="008D6D23" w:rsidRDefault="008D6D23" w:rsidP="008D6D23">
      <w:pPr>
        <w:ind w:left="2160" w:firstLine="720"/>
        <w:rPr>
          <w:b/>
          <w:u w:val="single"/>
        </w:rPr>
      </w:pPr>
    </w:p>
    <w:p w:rsidR="008D6D23" w:rsidRDefault="008D6D23" w:rsidP="008D6D23">
      <w:pPr>
        <w:tabs>
          <w:tab w:val="center" w:pos="-4536"/>
        </w:tabs>
        <w:spacing w:line="260" w:lineRule="exact"/>
        <w:jc w:val="both"/>
      </w:pPr>
      <w:r>
        <w:tab/>
        <w:t xml:space="preserve">Γραφεία Γενικού Τουρισμού με ειδικό σήμα και άδεια λειτουργίας από τον ΕΟΤ σε ισχύ, να καταθέσουν </w:t>
      </w:r>
      <w:proofErr w:type="spellStart"/>
      <w:r>
        <w:t>στο…</w:t>
      </w:r>
      <w:r>
        <w:rPr>
          <w:color w:val="0000FF"/>
        </w:rPr>
        <w:t>Γυμνάσιο</w:t>
      </w:r>
      <w:proofErr w:type="spellEnd"/>
      <w:r>
        <w:rPr>
          <w:color w:val="0000FF"/>
        </w:rPr>
        <w:t xml:space="preserve"> </w:t>
      </w:r>
      <w:proofErr w:type="spellStart"/>
      <w:r w:rsidR="006E7605">
        <w:rPr>
          <w:color w:val="0000FF"/>
        </w:rPr>
        <w:t>Ελεούσας</w:t>
      </w:r>
      <w:r>
        <w:t>……σφραγισμένη</w:t>
      </w:r>
      <w:proofErr w:type="spellEnd"/>
      <w:r>
        <w:t xml:space="preserve"> σε</w:t>
      </w:r>
      <w:r w:rsidR="002214CF">
        <w:t xml:space="preserve"> κλειστό</w:t>
      </w:r>
      <w:r>
        <w:t xml:space="preserve"> φάκελο προσφορά με ένδειξη: «Προσφορά μετακίνησης εκπαιδευτικής εκδρομής Γυμνασίου </w:t>
      </w:r>
      <w:proofErr w:type="spellStart"/>
      <w:r w:rsidR="006E7605">
        <w:t>Ελεούσας</w:t>
      </w:r>
      <w:proofErr w:type="spellEnd"/>
      <w:r w:rsidR="00030376">
        <w:t xml:space="preserve"> </w:t>
      </w:r>
      <w:r w:rsidR="00D45C3A">
        <w:t>στη Θεσσαλονίκη</w:t>
      </w:r>
      <w:r>
        <w:t xml:space="preserve">» από σήμερα </w:t>
      </w:r>
      <w:r w:rsidR="00EB216E" w:rsidRPr="00EB216E">
        <w:rPr>
          <w:color w:val="6023E9"/>
        </w:rPr>
        <w:t>1</w:t>
      </w:r>
      <w:r w:rsidR="00D45C3A">
        <w:rPr>
          <w:color w:val="6023E9"/>
        </w:rPr>
        <w:t>2</w:t>
      </w:r>
      <w:r w:rsidR="00DD66CF" w:rsidRPr="00EB216E">
        <w:rPr>
          <w:color w:val="6023E9"/>
        </w:rPr>
        <w:t>/</w:t>
      </w:r>
      <w:r w:rsidR="00D45C3A">
        <w:rPr>
          <w:color w:val="6023E9"/>
        </w:rPr>
        <w:t>3</w:t>
      </w:r>
      <w:r>
        <w:rPr>
          <w:color w:val="0000FF"/>
        </w:rPr>
        <w:t>/201</w:t>
      </w:r>
      <w:r w:rsidR="00DB24EA">
        <w:rPr>
          <w:color w:val="0000FF"/>
        </w:rPr>
        <w:t>9</w:t>
      </w:r>
      <w:r>
        <w:t xml:space="preserve"> μέχρι και </w:t>
      </w:r>
      <w:r w:rsidR="00D45C3A">
        <w:t>Παρασκευή</w:t>
      </w:r>
      <w:r w:rsidR="00F12D8F">
        <w:t xml:space="preserve"> </w:t>
      </w:r>
      <w:r w:rsidR="00DB24EA">
        <w:rPr>
          <w:color w:val="0000FF"/>
        </w:rPr>
        <w:t>1</w:t>
      </w:r>
      <w:r w:rsidR="00D45C3A">
        <w:rPr>
          <w:color w:val="0000FF"/>
        </w:rPr>
        <w:t>5</w:t>
      </w:r>
      <w:r w:rsidRPr="00F615D0">
        <w:rPr>
          <w:color w:val="0000FF"/>
        </w:rPr>
        <w:t>/</w:t>
      </w:r>
      <w:r w:rsidR="00D45C3A">
        <w:rPr>
          <w:color w:val="0000FF"/>
        </w:rPr>
        <w:t>3</w:t>
      </w:r>
      <w:r>
        <w:rPr>
          <w:color w:val="0000FF"/>
        </w:rPr>
        <w:t>/201</w:t>
      </w:r>
      <w:r w:rsidR="00DB24EA">
        <w:rPr>
          <w:color w:val="0000FF"/>
        </w:rPr>
        <w:t>9</w:t>
      </w:r>
      <w:r>
        <w:rPr>
          <w:color w:val="0000FF"/>
        </w:rPr>
        <w:t xml:space="preserve"> </w:t>
      </w:r>
      <w:r>
        <w:t xml:space="preserve">και ώρα </w:t>
      </w:r>
      <w:r w:rsidRPr="00FC2C3E">
        <w:rPr>
          <w:color w:val="0000FF"/>
        </w:rPr>
        <w:t>1</w:t>
      </w:r>
      <w:r>
        <w:rPr>
          <w:color w:val="0000FF"/>
        </w:rPr>
        <w:t>1</w:t>
      </w:r>
      <w:r w:rsidRPr="00FC2C3E">
        <w:rPr>
          <w:color w:val="0000FF"/>
        </w:rPr>
        <w:t>:00</w:t>
      </w:r>
      <w:r>
        <w:rPr>
          <w:color w:val="0000FF"/>
        </w:rPr>
        <w:t>΄π.μ</w:t>
      </w:r>
      <w:r>
        <w:t>. Μετά την παρέλευση της ημερομηνίας καμία προσφορά και για κανένα λόγο δεν θα γίνεται δεκτή. Η αποσφράγιση των προσφορών θα γίνει άμεσα με τη λήξη της ως άνω προθεσμίας.</w:t>
      </w:r>
    </w:p>
    <w:p w:rsidR="008D6D23" w:rsidRDefault="008D6D23" w:rsidP="008D6D23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DB24EA" w:rsidRDefault="00030376" w:rsidP="008D6D23">
      <w:pPr>
        <w:numPr>
          <w:ilvl w:val="0"/>
          <w:numId w:val="30"/>
        </w:numPr>
        <w:suppressAutoHyphens w:val="0"/>
        <w:jc w:val="both"/>
      </w:pPr>
      <w:r>
        <w:t xml:space="preserve">Προορισμός: </w:t>
      </w:r>
      <w:r w:rsidR="00D45C3A">
        <w:t xml:space="preserve">Θεσσαλονίκη </w:t>
      </w:r>
      <w:r w:rsidR="00645303">
        <w:t>δύο</w:t>
      </w:r>
      <w:r w:rsidR="00DB24EA">
        <w:t xml:space="preserve"> </w:t>
      </w:r>
      <w:r w:rsidR="00645303">
        <w:t>διανυκτερεύσεις</w:t>
      </w:r>
      <w:r w:rsidR="00DB24EA">
        <w:t xml:space="preserve"> </w:t>
      </w:r>
      <w:r w:rsidR="00D45C3A">
        <w:t xml:space="preserve"> Πέμπτη </w:t>
      </w:r>
      <w:r w:rsidR="00DB24EA">
        <w:t>1</w:t>
      </w:r>
      <w:r w:rsidR="00D45C3A">
        <w:t>1/4/2019 και Παρασκευή 12/4/2019</w:t>
      </w:r>
      <w:r w:rsidR="00DB24EA">
        <w:t>.</w:t>
      </w:r>
      <w:r w:rsidR="00D45C3A">
        <w:t xml:space="preserve"> Πηγαίνοντας θα γίνει στάση στη Βεργίνα και τη Βέροια. Η επιστροφή το Σάββατο 13/4/2019 θα γίνει από Έδεσσα.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 xml:space="preserve">Αριθμός συμμετεχόντων : </w:t>
      </w:r>
      <w:r w:rsidR="00DB24EA">
        <w:t>6</w:t>
      </w:r>
      <w:r w:rsidR="00D45C3A">
        <w:t>2</w:t>
      </w:r>
      <w:r>
        <w:t xml:space="preserve"> μαθητές, </w:t>
      </w:r>
      <w:r w:rsidR="00DB24EA">
        <w:t>4</w:t>
      </w:r>
      <w:r>
        <w:t xml:space="preserve"> συνοδοί εκπαιδευτικοί 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>Μεταφορικό μέσο:</w:t>
      </w:r>
      <w:r w:rsidR="00F615D0">
        <w:t xml:space="preserve"> </w:t>
      </w:r>
      <w:r>
        <w:t>……</w:t>
      </w:r>
      <w:r>
        <w:rPr>
          <w:color w:val="0000FF"/>
        </w:rPr>
        <w:t>ΛΕΩΦΟΡΕΙΟ</w:t>
      </w:r>
      <w:r>
        <w:t>……</w:t>
      </w:r>
      <w:r w:rsidR="002214CF">
        <w:t xml:space="preserve"> με τις παρακάτω προδιαγραφές: ΚΤΕΟ, Δελτίο καταλληλότητας, ζώνες ασφαλείας, άδεια κυκλοφορίας, επταετίας ή νεότερη φωτοτυπία της άδειας.</w:t>
      </w:r>
      <w:r>
        <w:t xml:space="preserve"> Τα λεωφορεία να είναι στη διάθεση των συμμετεχόντων για όλες τις μετακινήσεις.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 xml:space="preserve">Χρονική διάρκεια μετακίνησης : Από </w:t>
      </w:r>
      <w:r w:rsidR="00727360">
        <w:t>Πέμπτη</w:t>
      </w:r>
      <w:r w:rsidR="00F12D8F">
        <w:t xml:space="preserve"> </w:t>
      </w:r>
      <w:r w:rsidR="00727360" w:rsidRPr="00316FC9">
        <w:rPr>
          <w:color w:val="0000FF"/>
        </w:rPr>
        <w:t>1</w:t>
      </w:r>
      <w:r w:rsidR="00D45C3A">
        <w:rPr>
          <w:color w:val="0000FF"/>
        </w:rPr>
        <w:t>1</w:t>
      </w:r>
      <w:r>
        <w:rPr>
          <w:color w:val="0000FF"/>
        </w:rPr>
        <w:t>/</w:t>
      </w:r>
      <w:r w:rsidR="00D45C3A">
        <w:rPr>
          <w:color w:val="0000FF"/>
        </w:rPr>
        <w:t>4</w:t>
      </w:r>
      <w:r w:rsidR="006E7605">
        <w:rPr>
          <w:color w:val="0000FF"/>
        </w:rPr>
        <w:t>/201</w:t>
      </w:r>
      <w:r w:rsidR="00727360">
        <w:rPr>
          <w:color w:val="0000FF"/>
        </w:rPr>
        <w:t>9</w:t>
      </w:r>
      <w:r>
        <w:rPr>
          <w:color w:val="0000FF"/>
        </w:rPr>
        <w:t xml:space="preserve"> ώρα 0</w:t>
      </w:r>
      <w:r w:rsidR="00F12D8F">
        <w:rPr>
          <w:color w:val="0000FF"/>
        </w:rPr>
        <w:t>8</w:t>
      </w:r>
      <w:r>
        <w:rPr>
          <w:color w:val="0000FF"/>
        </w:rPr>
        <w:t>:</w:t>
      </w:r>
      <w:r w:rsidR="00F12D8F">
        <w:rPr>
          <w:color w:val="0000FF"/>
        </w:rPr>
        <w:t>0</w:t>
      </w:r>
      <w:r>
        <w:rPr>
          <w:color w:val="0000FF"/>
        </w:rPr>
        <w:t>0΄πμ</w:t>
      </w:r>
      <w:r>
        <w:t xml:space="preserve">. μέχρι </w:t>
      </w:r>
      <w:r w:rsidR="0004136E">
        <w:t>και Σάββατο</w:t>
      </w:r>
      <w:r w:rsidR="00F12D8F">
        <w:t xml:space="preserve"> </w:t>
      </w:r>
      <w:r w:rsidR="00727360" w:rsidRPr="00316FC9">
        <w:rPr>
          <w:color w:val="0000FF"/>
        </w:rPr>
        <w:t>1</w:t>
      </w:r>
      <w:r w:rsidR="0004136E">
        <w:rPr>
          <w:color w:val="0000FF"/>
        </w:rPr>
        <w:t>3</w:t>
      </w:r>
      <w:r>
        <w:rPr>
          <w:color w:val="0000FF"/>
        </w:rPr>
        <w:t>/</w:t>
      </w:r>
      <w:r w:rsidR="0004136E">
        <w:rPr>
          <w:color w:val="0000FF"/>
        </w:rPr>
        <w:t>4</w:t>
      </w:r>
      <w:r>
        <w:rPr>
          <w:color w:val="0000FF"/>
        </w:rPr>
        <w:t>/201</w:t>
      </w:r>
      <w:r w:rsidR="00727360">
        <w:rPr>
          <w:color w:val="0000FF"/>
        </w:rPr>
        <w:t>9</w:t>
      </w:r>
      <w:r>
        <w:rPr>
          <w:color w:val="0000FF"/>
        </w:rPr>
        <w:t xml:space="preserve"> και ώρα 22:00΄</w:t>
      </w:r>
      <w:r>
        <w:t>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>Κατηγορία καταλύματος:</w:t>
      </w:r>
      <w:r w:rsidR="00F615D0">
        <w:t xml:space="preserve"> </w:t>
      </w:r>
      <w:r>
        <w:t>…</w:t>
      </w:r>
      <w:r>
        <w:rPr>
          <w:color w:val="0000FF"/>
        </w:rPr>
        <w:t>ΤΡΙΩΝ ή ΤΕΣΣΑΡΩΝ ΑΣΤΕΡΩΝ</w:t>
      </w:r>
      <w:r>
        <w:t>…………….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>Υποχρεωτική ασφάλιση ευθύνης διοργανωτή, σύμφωνα με την κείμενη νομοθεσία.</w:t>
      </w:r>
    </w:p>
    <w:p w:rsidR="00727360" w:rsidRDefault="00727360" w:rsidP="008D6D23">
      <w:pPr>
        <w:numPr>
          <w:ilvl w:val="0"/>
          <w:numId w:val="30"/>
        </w:numPr>
        <w:suppressAutoHyphens w:val="0"/>
        <w:jc w:val="both"/>
      </w:pPr>
      <w:r>
        <w:t>ΠΡΟΓΡΑΜΜΑ ΕΚΔΡΟΜΗΣ:</w:t>
      </w:r>
    </w:p>
    <w:p w:rsidR="00727360" w:rsidRDefault="00727360" w:rsidP="00727360">
      <w:pPr>
        <w:suppressAutoHyphens w:val="0"/>
        <w:ind w:left="720"/>
        <w:jc w:val="both"/>
      </w:pPr>
      <w:r>
        <w:lastRenderedPageBreak/>
        <w:t>ΠΕΜΠΤΗ 1</w:t>
      </w:r>
      <w:r w:rsidR="0004136E">
        <w:t>1/4</w:t>
      </w:r>
      <w:r>
        <w:t xml:space="preserve">/2019: </w:t>
      </w:r>
      <w:proofErr w:type="spellStart"/>
      <w:r>
        <w:t>Αναχώ</w:t>
      </w:r>
      <w:r w:rsidR="0004136E">
        <w:t>ριση</w:t>
      </w:r>
      <w:proofErr w:type="spellEnd"/>
      <w:r w:rsidR="0004136E">
        <w:t xml:space="preserve"> από Ελεούσα – Επίσκεψη στη Βεργίνα, τη</w:t>
      </w:r>
      <w:r>
        <w:t xml:space="preserve"> </w:t>
      </w:r>
      <w:r w:rsidR="0004136E">
        <w:t>Βέροια</w:t>
      </w:r>
      <w:r>
        <w:t xml:space="preserve"> και </w:t>
      </w:r>
      <w:r w:rsidR="0004136E">
        <w:t xml:space="preserve">μετά το μεσημέρι </w:t>
      </w:r>
      <w:r>
        <w:t>άφιξη στο ξενοδοχείο</w:t>
      </w:r>
      <w:r w:rsidR="0004136E">
        <w:t xml:space="preserve"> στη Θεσσαλονίκη</w:t>
      </w:r>
      <w:r>
        <w:t>.</w:t>
      </w:r>
      <w:r w:rsidR="0004136E">
        <w:t xml:space="preserve"> Το βράδυ φαγητό σε Ταβέρνα.</w:t>
      </w:r>
    </w:p>
    <w:p w:rsidR="00727360" w:rsidRDefault="00727360" w:rsidP="00727360">
      <w:pPr>
        <w:suppressAutoHyphens w:val="0"/>
        <w:ind w:left="720"/>
        <w:jc w:val="both"/>
      </w:pPr>
      <w:r>
        <w:t>ΠΑΡΑΣΚΕΥΗ 1</w:t>
      </w:r>
      <w:r w:rsidR="0004136E">
        <w:t>2/4/2019: Περιήγηση στη Θεσσαλονίκη και το βράδυ φαγητό σε Ταβέρνα.</w:t>
      </w:r>
    </w:p>
    <w:p w:rsidR="00727360" w:rsidRDefault="00727360" w:rsidP="0004136E">
      <w:pPr>
        <w:suppressAutoHyphens w:val="0"/>
        <w:ind w:left="720"/>
        <w:jc w:val="both"/>
      </w:pPr>
      <w:r>
        <w:t>ΣΑΒΒΑΤΟ 1</w:t>
      </w:r>
      <w:r w:rsidR="0004136E">
        <w:t>3/4</w:t>
      </w:r>
      <w:r>
        <w:t xml:space="preserve">/2019: Αναχώρηση για </w:t>
      </w:r>
      <w:r w:rsidR="0004136E">
        <w:t xml:space="preserve">Έδεσσα και επιστροφή στην Ελεούσα </w:t>
      </w:r>
      <w:r w:rsidR="009E677E">
        <w:t>το βράδυ.</w:t>
      </w:r>
    </w:p>
    <w:p w:rsidR="008D6D23" w:rsidRDefault="008D6D23" w:rsidP="008D6D23">
      <w:pPr>
        <w:jc w:val="both"/>
      </w:pPr>
      <w:r>
        <w:t xml:space="preserve">  </w:t>
      </w:r>
    </w:p>
    <w:p w:rsidR="008D6D23" w:rsidRDefault="008D6D23" w:rsidP="008D6D23">
      <w:pPr>
        <w:ind w:left="360"/>
        <w:jc w:val="both"/>
        <w:rPr>
          <w:b/>
        </w:rPr>
      </w:pPr>
      <w:r>
        <w:rPr>
          <w:b/>
        </w:rPr>
        <w:t>Ζητείται η τελική συνολική τιμή του ταξιδιού και η επιβάρυνση ανά μαθητή</w:t>
      </w:r>
    </w:p>
    <w:p w:rsidR="008D6D23" w:rsidRDefault="008D6D23" w:rsidP="008D6D23">
      <w:pPr>
        <w:jc w:val="both"/>
      </w:pPr>
    </w:p>
    <w:p w:rsidR="008D6D23" w:rsidRDefault="008D6D23" w:rsidP="008D6D23">
      <w:pPr>
        <w:ind w:firstLine="360"/>
        <w:jc w:val="both"/>
      </w:pPr>
      <w:r>
        <w:t>Παρακαλούμε κατά τη σύνταξη της προσφοράς να λάβετε υπόψη σας και τα εξής:</w:t>
      </w:r>
    </w:p>
    <w:p w:rsidR="008D6D23" w:rsidRDefault="008D6D23" w:rsidP="008D6D23">
      <w:pPr>
        <w:jc w:val="both"/>
      </w:pP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Ζητείται η  πρόσθετη  ασφάλιση που καλύπτει τα έξοδα σε περίπτωση ατυχήματος ή ασθένειας.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Μονόκλινα δωμάτια συνοδών καθηγητών.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Οι μετακινήσεις των μαθητών/εκπαιδευτικών να γίνονται με λεωφορεία που πληρούν τις προδιαγραφές</w:t>
      </w:r>
      <w:r>
        <w:tab/>
        <w:t>ασφαλούς μετακίνησης των μαθητών/εκπαιδευτικών, βάσει της κείμενης νομοθεσίας.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 xml:space="preserve">Να αναφέρεται  οπωσδήποτε στην προσφορά σας το όνομα, η κατηγορία του ξενοδοχείου, η ακριβής τοποθεσία και η ευκολία πρόσβασης σε μέσα μαζικής μεταφοράς (μετρό, τραμ </w:t>
      </w:r>
      <w:proofErr w:type="spellStart"/>
      <w:r>
        <w:t>κ.λ.π</w:t>
      </w:r>
      <w:proofErr w:type="spellEnd"/>
      <w:r>
        <w:t>.).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  <w:rPr>
          <w:color w:val="0000FF"/>
        </w:rPr>
      </w:pPr>
      <w:r>
        <w:t xml:space="preserve">Η φιλοξενία στο ξενοδοχείο να περιλαμβάνει καθημερινά </w:t>
      </w:r>
      <w:r w:rsidR="009E677E">
        <w:rPr>
          <w:b/>
          <w:bCs/>
          <w:color w:val="0000FF"/>
        </w:rPr>
        <w:t>πρωινό</w:t>
      </w:r>
      <w:r>
        <w:rPr>
          <w:b/>
          <w:bCs/>
          <w:color w:val="0000FF"/>
        </w:rPr>
        <w:t>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Το Σχολείο διατηρεί το δικαίωμα να μην πραγματοποιήσει τη μετακίνηση εφόσον δεν συμπληρωθεί</w:t>
      </w:r>
      <w:r w:rsidR="009E677E">
        <w:t xml:space="preserve"> ο απαραίτητος αριθμός μαθητών/</w:t>
      </w:r>
      <w:r>
        <w:t>τριών.</w:t>
      </w:r>
    </w:p>
    <w:p w:rsidR="008D6D23" w:rsidRDefault="008D6D23" w:rsidP="008D6D23">
      <w:pPr>
        <w:ind w:left="360"/>
        <w:jc w:val="both"/>
      </w:pPr>
    </w:p>
    <w:p w:rsidR="008D6D23" w:rsidRDefault="008D6D23" w:rsidP="008D6D23">
      <w:pPr>
        <w:ind w:left="360"/>
        <w:jc w:val="both"/>
      </w:pPr>
    </w:p>
    <w:p w:rsidR="008D6D23" w:rsidRDefault="008D6D23" w:rsidP="008D6D23">
      <w:pPr>
        <w:ind w:left="360"/>
        <w:jc w:val="both"/>
      </w:pPr>
    </w:p>
    <w:p w:rsidR="008D6D23" w:rsidRDefault="008D6D23" w:rsidP="008D6D23">
      <w:pPr>
        <w:tabs>
          <w:tab w:val="left" w:pos="5955"/>
        </w:tabs>
        <w:jc w:val="both"/>
      </w:pPr>
      <w:r>
        <w:tab/>
        <w:t>Ο   ΔΙΕΥΘΥΝΤΗΣ</w:t>
      </w:r>
    </w:p>
    <w:p w:rsidR="008D6D23" w:rsidRDefault="008D6D23" w:rsidP="008D6D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D6D23" w:rsidRDefault="008D6D23" w:rsidP="008D6D23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6D23" w:rsidRDefault="008D6D23" w:rsidP="008D6D23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ΠΛΑΚΑΛΗΣ ΚΩΝ/ΝΟΣ</w:t>
      </w:r>
    </w:p>
    <w:p w:rsidR="002B545B" w:rsidRDefault="002B545B">
      <w:pPr>
        <w:ind w:left="5760" w:right="-874"/>
        <w:rPr>
          <w:b/>
          <w:bCs/>
          <w:sz w:val="28"/>
        </w:rPr>
      </w:pPr>
    </w:p>
    <w:p w:rsidR="002B545B" w:rsidRDefault="002B545B">
      <w:pPr>
        <w:ind w:left="5760" w:right="-874"/>
        <w:rPr>
          <w:b/>
          <w:bCs/>
          <w:sz w:val="28"/>
        </w:rPr>
      </w:pPr>
    </w:p>
    <w:sectPr w:rsidR="002B545B" w:rsidSect="00372A60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6D38"/>
    <w:multiLevelType w:val="hybridMultilevel"/>
    <w:tmpl w:val="E74AA77C"/>
    <w:lvl w:ilvl="0" w:tplc="6CC89D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377C9"/>
    <w:multiLevelType w:val="hybridMultilevel"/>
    <w:tmpl w:val="DA14E4D6"/>
    <w:lvl w:ilvl="0" w:tplc="70B42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95D21"/>
    <w:multiLevelType w:val="hybridMultilevel"/>
    <w:tmpl w:val="D3809094"/>
    <w:lvl w:ilvl="0" w:tplc="DBAC09B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1CC47D5"/>
    <w:multiLevelType w:val="hybridMultilevel"/>
    <w:tmpl w:val="583A2268"/>
    <w:lvl w:ilvl="0" w:tplc="EC088CB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A492D"/>
    <w:multiLevelType w:val="hybridMultilevel"/>
    <w:tmpl w:val="A32431AE"/>
    <w:lvl w:ilvl="0" w:tplc="B17083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1932"/>
    <w:multiLevelType w:val="hybridMultilevel"/>
    <w:tmpl w:val="0C08CC26"/>
    <w:lvl w:ilvl="0" w:tplc="B938157E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56EE0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2D11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D6142"/>
    <w:multiLevelType w:val="hybridMultilevel"/>
    <w:tmpl w:val="94A05D50"/>
    <w:lvl w:ilvl="0" w:tplc="463AB1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2140B8B"/>
    <w:multiLevelType w:val="hybridMultilevel"/>
    <w:tmpl w:val="0772E704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9033BA"/>
    <w:multiLevelType w:val="hybridMultilevel"/>
    <w:tmpl w:val="125237C2"/>
    <w:lvl w:ilvl="0" w:tplc="7ADCD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50C7"/>
    <w:multiLevelType w:val="multilevel"/>
    <w:tmpl w:val="4CD023E6"/>
    <w:lvl w:ilvl="0">
      <w:start w:val="2004"/>
      <w:numFmt w:val="decimal"/>
      <w:lvlText w:val="%1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64"/>
        </w:tabs>
        <w:ind w:left="1464" w:hanging="12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44"/>
        </w:tabs>
        <w:ind w:left="1644" w:hanging="12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24"/>
        </w:tabs>
        <w:ind w:left="1824" w:hanging="12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"/>
        </w:tabs>
        <w:ind w:left="2004" w:hanging="12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84"/>
        </w:tabs>
        <w:ind w:left="2184" w:hanging="128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A4971FE"/>
    <w:multiLevelType w:val="hybridMultilevel"/>
    <w:tmpl w:val="3B00CEC8"/>
    <w:lvl w:ilvl="0" w:tplc="43F6C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939C0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015A6"/>
    <w:multiLevelType w:val="hybridMultilevel"/>
    <w:tmpl w:val="7C9844DA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6DC31215"/>
    <w:multiLevelType w:val="hybridMultilevel"/>
    <w:tmpl w:val="DE388EE6"/>
    <w:lvl w:ilvl="0" w:tplc="77B0FEE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63546"/>
    <w:multiLevelType w:val="hybridMultilevel"/>
    <w:tmpl w:val="F61C193E"/>
    <w:lvl w:ilvl="0" w:tplc="07E891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52E2AAD"/>
    <w:multiLevelType w:val="multilevel"/>
    <w:tmpl w:val="A344E0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7931912"/>
    <w:multiLevelType w:val="hybridMultilevel"/>
    <w:tmpl w:val="D26AEDC6"/>
    <w:lvl w:ilvl="0" w:tplc="ACD617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7461D"/>
    <w:multiLevelType w:val="hybridMultilevel"/>
    <w:tmpl w:val="AD74AD9A"/>
    <w:lvl w:ilvl="0" w:tplc="928C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A7E12D4"/>
    <w:multiLevelType w:val="hybridMultilevel"/>
    <w:tmpl w:val="5E6E06B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D2AFB"/>
    <w:multiLevelType w:val="hybridMultilevel"/>
    <w:tmpl w:val="C1BCE5D8"/>
    <w:lvl w:ilvl="0" w:tplc="855213FA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25"/>
  </w:num>
  <w:num w:numId="9">
    <w:abstractNumId w:val="2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15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23"/>
  </w:num>
  <w:num w:numId="22">
    <w:abstractNumId w:val="7"/>
  </w:num>
  <w:num w:numId="23">
    <w:abstractNumId w:val="30"/>
  </w:num>
  <w:num w:numId="24">
    <w:abstractNumId w:val="1"/>
  </w:num>
  <w:num w:numId="25">
    <w:abstractNumId w:val="21"/>
  </w:num>
  <w:num w:numId="26">
    <w:abstractNumId w:val="12"/>
  </w:num>
  <w:num w:numId="27">
    <w:abstractNumId w:val="14"/>
  </w:num>
  <w:num w:numId="28">
    <w:abstractNumId w:val="27"/>
  </w:num>
  <w:num w:numId="29">
    <w:abstractNumId w:val="16"/>
  </w:num>
  <w:num w:numId="30">
    <w:abstractNumId w:val="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3442"/>
    <w:rsid w:val="00005C08"/>
    <w:rsid w:val="00030376"/>
    <w:rsid w:val="0004136E"/>
    <w:rsid w:val="00066ED0"/>
    <w:rsid w:val="001C148E"/>
    <w:rsid w:val="001E7330"/>
    <w:rsid w:val="002154CF"/>
    <w:rsid w:val="002214CF"/>
    <w:rsid w:val="002A3447"/>
    <w:rsid w:val="002A7623"/>
    <w:rsid w:val="002B545B"/>
    <w:rsid w:val="002F0550"/>
    <w:rsid w:val="00303442"/>
    <w:rsid w:val="00316FC9"/>
    <w:rsid w:val="00372A60"/>
    <w:rsid w:val="00391008"/>
    <w:rsid w:val="00422FB5"/>
    <w:rsid w:val="005303E4"/>
    <w:rsid w:val="00547999"/>
    <w:rsid w:val="00596FB9"/>
    <w:rsid w:val="005C45AC"/>
    <w:rsid w:val="006362B6"/>
    <w:rsid w:val="00645303"/>
    <w:rsid w:val="00682AC5"/>
    <w:rsid w:val="006B1D0F"/>
    <w:rsid w:val="006E4AB1"/>
    <w:rsid w:val="006E7605"/>
    <w:rsid w:val="00717A09"/>
    <w:rsid w:val="00727360"/>
    <w:rsid w:val="00764221"/>
    <w:rsid w:val="00765067"/>
    <w:rsid w:val="007942C0"/>
    <w:rsid w:val="007C3046"/>
    <w:rsid w:val="007C5354"/>
    <w:rsid w:val="00806E42"/>
    <w:rsid w:val="008213E0"/>
    <w:rsid w:val="00853BC1"/>
    <w:rsid w:val="00860E2F"/>
    <w:rsid w:val="00862496"/>
    <w:rsid w:val="0089274A"/>
    <w:rsid w:val="008D29BD"/>
    <w:rsid w:val="008D6D23"/>
    <w:rsid w:val="008E48CB"/>
    <w:rsid w:val="00947576"/>
    <w:rsid w:val="00963774"/>
    <w:rsid w:val="009A4D3A"/>
    <w:rsid w:val="009E677E"/>
    <w:rsid w:val="00A176A8"/>
    <w:rsid w:val="00AB3183"/>
    <w:rsid w:val="00B212BA"/>
    <w:rsid w:val="00BD1D46"/>
    <w:rsid w:val="00C0445D"/>
    <w:rsid w:val="00D45C3A"/>
    <w:rsid w:val="00D47AEA"/>
    <w:rsid w:val="00DB24EA"/>
    <w:rsid w:val="00DD66CF"/>
    <w:rsid w:val="00DE41C3"/>
    <w:rsid w:val="00E274B3"/>
    <w:rsid w:val="00E34A97"/>
    <w:rsid w:val="00E77F97"/>
    <w:rsid w:val="00E90411"/>
    <w:rsid w:val="00EB216E"/>
    <w:rsid w:val="00ED76E4"/>
    <w:rsid w:val="00F07415"/>
    <w:rsid w:val="00F11011"/>
    <w:rsid w:val="00F12D8F"/>
    <w:rsid w:val="00F26417"/>
    <w:rsid w:val="00F36C9F"/>
    <w:rsid w:val="00F6054A"/>
    <w:rsid w:val="00F615D0"/>
    <w:rsid w:val="00FE53DE"/>
    <w:rsid w:val="00FF310B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372A60"/>
    <w:pPr>
      <w:keepNext/>
      <w:tabs>
        <w:tab w:val="num" w:pos="432"/>
      </w:tabs>
      <w:ind w:left="-648" w:firstLine="64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2A6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72A60"/>
    <w:pPr>
      <w:keepNext/>
      <w:tabs>
        <w:tab w:val="num" w:pos="72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2A60"/>
    <w:rPr>
      <w:b w:val="0"/>
    </w:rPr>
  </w:style>
  <w:style w:type="character" w:customStyle="1" w:styleId="WW8Num4z0">
    <w:name w:val="WW8Num4z0"/>
    <w:rsid w:val="00372A60"/>
    <w:rPr>
      <w:b w:val="0"/>
    </w:rPr>
  </w:style>
  <w:style w:type="character" w:customStyle="1" w:styleId="WW8Num5z0">
    <w:name w:val="WW8Num5z0"/>
    <w:rsid w:val="00372A60"/>
    <w:rPr>
      <w:sz w:val="24"/>
    </w:rPr>
  </w:style>
  <w:style w:type="character" w:customStyle="1" w:styleId="11">
    <w:name w:val="Προεπιλεγμένη γραμματοσειρά1"/>
    <w:rsid w:val="00372A60"/>
  </w:style>
  <w:style w:type="character" w:customStyle="1" w:styleId="Char">
    <w:name w:val="Κείμενο πλαισίου Char"/>
    <w:basedOn w:val="11"/>
    <w:rsid w:val="00372A60"/>
    <w:rPr>
      <w:rFonts w:ascii="Tahoma" w:hAnsi="Tahoma" w:cs="Tahoma"/>
      <w:sz w:val="16"/>
      <w:szCs w:val="16"/>
    </w:rPr>
  </w:style>
  <w:style w:type="paragraph" w:customStyle="1" w:styleId="a3">
    <w:name w:val="Επικεφαλίδα"/>
    <w:basedOn w:val="a"/>
    <w:next w:val="a4"/>
    <w:rsid w:val="00372A6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372A60"/>
    <w:rPr>
      <w:rFonts w:ascii="Arial" w:hAnsi="Arial"/>
      <w:sz w:val="28"/>
    </w:rPr>
  </w:style>
  <w:style w:type="paragraph" w:styleId="a5">
    <w:name w:val="List"/>
    <w:basedOn w:val="a4"/>
    <w:rsid w:val="00372A60"/>
  </w:style>
  <w:style w:type="paragraph" w:customStyle="1" w:styleId="12">
    <w:name w:val="Λεζάντα1"/>
    <w:basedOn w:val="a"/>
    <w:rsid w:val="00372A60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372A60"/>
    <w:pPr>
      <w:suppressLineNumbers/>
    </w:pPr>
  </w:style>
  <w:style w:type="paragraph" w:customStyle="1" w:styleId="21">
    <w:name w:val="Σώμα κείμενου 21"/>
    <w:basedOn w:val="a"/>
    <w:rsid w:val="00372A60"/>
    <w:pPr>
      <w:jc w:val="both"/>
    </w:pPr>
    <w:rPr>
      <w:b/>
      <w:bCs/>
    </w:rPr>
  </w:style>
  <w:style w:type="paragraph" w:customStyle="1" w:styleId="31">
    <w:name w:val="Σώμα κείμενου 31"/>
    <w:basedOn w:val="a"/>
    <w:rsid w:val="00372A60"/>
    <w:pPr>
      <w:spacing w:after="120"/>
    </w:pPr>
    <w:rPr>
      <w:sz w:val="16"/>
      <w:szCs w:val="16"/>
    </w:rPr>
  </w:style>
  <w:style w:type="paragraph" w:styleId="a7">
    <w:name w:val="Balloon Text"/>
    <w:basedOn w:val="a"/>
    <w:rsid w:val="00372A60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372A60"/>
    <w:pPr>
      <w:suppressLineNumbers/>
    </w:pPr>
  </w:style>
  <w:style w:type="paragraph" w:customStyle="1" w:styleId="a9">
    <w:name w:val="Επικεφαλίδα πίνακα"/>
    <w:basedOn w:val="a8"/>
    <w:rsid w:val="00372A60"/>
    <w:pPr>
      <w:jc w:val="center"/>
    </w:pPr>
    <w:rPr>
      <w:b/>
      <w:bCs/>
    </w:rPr>
  </w:style>
  <w:style w:type="paragraph" w:customStyle="1" w:styleId="1">
    <w:name w:val="Πρόταση 1"/>
    <w:basedOn w:val="a"/>
    <w:next w:val="a"/>
    <w:autoRedefine/>
    <w:rsid w:val="00717A09"/>
    <w:pPr>
      <w:numPr>
        <w:numId w:val="2"/>
      </w:numPr>
      <w:pBdr>
        <w:bottom w:val="single" w:sz="4" w:space="1" w:color="auto"/>
      </w:pBdr>
      <w:suppressAutoHyphens w:val="0"/>
      <w:spacing w:before="240" w:after="360" w:line="360" w:lineRule="auto"/>
    </w:pPr>
    <w:rPr>
      <w:rFonts w:ascii="Tahoma" w:hAnsi="Tahoma" w:cs="Tahoma"/>
      <w:b/>
      <w:color w:val="333399"/>
      <w:sz w:val="28"/>
      <w:szCs w:val="20"/>
      <w:lang w:eastAsia="el-GR"/>
    </w:rPr>
  </w:style>
  <w:style w:type="paragraph" w:customStyle="1" w:styleId="20">
    <w:name w:val="Προσφορά 2"/>
    <w:basedOn w:val="a"/>
    <w:next w:val="a"/>
    <w:autoRedefine/>
    <w:rsid w:val="00717A09"/>
    <w:pPr>
      <w:suppressAutoHyphens w:val="0"/>
      <w:spacing w:before="120" w:after="240" w:line="360" w:lineRule="auto"/>
      <w:jc w:val="both"/>
    </w:pPr>
    <w:rPr>
      <w:rFonts w:ascii="Tahoma" w:hAnsi="Tahoma" w:cs="Tahoma"/>
      <w:b/>
      <w:szCs w:val="20"/>
      <w:lang w:eastAsia="el-GR"/>
    </w:rPr>
  </w:style>
  <w:style w:type="paragraph" w:customStyle="1" w:styleId="aa">
    <w:name w:val="Προσφορα Βασικό"/>
    <w:basedOn w:val="a"/>
    <w:autoRedefine/>
    <w:rsid w:val="00717A09"/>
    <w:pPr>
      <w:suppressAutoHyphens w:val="0"/>
      <w:spacing w:after="120" w:line="360" w:lineRule="auto"/>
      <w:jc w:val="both"/>
    </w:pPr>
    <w:rPr>
      <w:rFonts w:ascii="Tahoma" w:hAnsi="Tahoma"/>
      <w:sz w:val="20"/>
      <w:lang w:eastAsia="el-GR"/>
    </w:rPr>
  </w:style>
  <w:style w:type="character" w:styleId="-">
    <w:name w:val="Hyperlink"/>
    <w:basedOn w:val="a0"/>
    <w:rsid w:val="00717A09"/>
    <w:rPr>
      <w:color w:val="0000FF"/>
      <w:u w:val="single"/>
    </w:rPr>
  </w:style>
  <w:style w:type="paragraph" w:styleId="22">
    <w:name w:val="Body Text Indent 2"/>
    <w:basedOn w:val="a"/>
    <w:rsid w:val="00717A09"/>
    <w:pPr>
      <w:suppressAutoHyphens w:val="0"/>
      <w:spacing w:after="120" w:line="480" w:lineRule="auto"/>
      <w:ind w:left="283"/>
    </w:pPr>
    <w:rPr>
      <w:lang w:eastAsia="el-GR"/>
    </w:rPr>
  </w:style>
  <w:style w:type="paragraph" w:styleId="30">
    <w:name w:val="Body Text Indent 3"/>
    <w:basedOn w:val="a"/>
    <w:rsid w:val="00717A09"/>
    <w:pPr>
      <w:suppressAutoHyphens w:val="0"/>
      <w:spacing w:after="120"/>
      <w:ind w:left="283"/>
    </w:pPr>
    <w:rPr>
      <w:sz w:val="16"/>
      <w:szCs w:val="16"/>
      <w:lang w:eastAsia="el-GR"/>
    </w:rPr>
  </w:style>
  <w:style w:type="paragraph" w:styleId="23">
    <w:name w:val="Body Text 2"/>
    <w:basedOn w:val="a"/>
    <w:rsid w:val="00717A09"/>
    <w:pPr>
      <w:suppressAutoHyphens w:val="0"/>
      <w:spacing w:after="120" w:line="480" w:lineRule="auto"/>
    </w:pPr>
    <w:rPr>
      <w:lang w:eastAsia="el-GR"/>
    </w:rPr>
  </w:style>
  <w:style w:type="paragraph" w:styleId="32">
    <w:name w:val="Body Text 3"/>
    <w:basedOn w:val="a"/>
    <w:rsid w:val="00717A09"/>
    <w:pPr>
      <w:suppressAutoHyphens w:val="0"/>
      <w:spacing w:after="120"/>
    </w:pPr>
    <w:rPr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6;&#921;&#913;&#914;&#921;&#914;&#913;&#931;&#932;&#921;&#922;&#927;%20&#915;&#921;&#913;%201&#959;%20&#915;&#929;&#913;&#934;&#917;&#921;&#927;_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ΓΙΑ 1ο ΓΡΑΦΕΙΟ_1.dot</Template>
  <TotalTime>7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Γυμνάσιο Ελεούσας</dc:creator>
  <cp:lastModifiedBy>User</cp:lastModifiedBy>
  <cp:revision>2</cp:revision>
  <cp:lastPrinted>2016-11-23T10:26:00Z</cp:lastPrinted>
  <dcterms:created xsi:type="dcterms:W3CDTF">2019-03-12T10:35:00Z</dcterms:created>
  <dcterms:modified xsi:type="dcterms:W3CDTF">2019-03-12T10:35:00Z</dcterms:modified>
</cp:coreProperties>
</file>