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84" w:rsidRPr="00F10D3D" w:rsidRDefault="00787484" w:rsidP="002B3D03">
      <w:pPr>
        <w:tabs>
          <w:tab w:val="center" w:pos="2552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30"/>
        <w:gridCol w:w="3919"/>
      </w:tblGrid>
      <w:tr w:rsidR="00DB41F5" w:rsidRPr="00F10D3D" w:rsidTr="00D97DB1">
        <w:trPr>
          <w:trHeight w:val="588"/>
        </w:trPr>
        <w:tc>
          <w:tcPr>
            <w:tcW w:w="5830" w:type="dxa"/>
          </w:tcPr>
          <w:p w:rsidR="00DB41F5" w:rsidRPr="00F10D3D" w:rsidRDefault="00DB41F5" w:rsidP="00E43260">
            <w:pPr>
              <w:tabs>
                <w:tab w:val="left" w:pos="1620"/>
              </w:tabs>
              <w:rPr>
                <w:rFonts w:ascii="Calibri" w:hAnsi="Calibri"/>
                <w:sz w:val="20"/>
                <w:szCs w:val="20"/>
              </w:rPr>
            </w:pPr>
            <w:r w:rsidRPr="00F10D3D">
              <w:rPr>
                <w:rFonts w:ascii="Calibri" w:hAnsi="Calibri"/>
                <w:sz w:val="20"/>
                <w:szCs w:val="20"/>
              </w:rPr>
              <w:tab/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5079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49718E" w:rsidRPr="00F10D3D"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DB41F5" w:rsidRPr="00F10D3D" w:rsidRDefault="00047F9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</w:t>
            </w:r>
            <w:r w:rsidR="00DB41F5" w:rsidRPr="00F10D3D">
              <w:rPr>
                <w:sz w:val="20"/>
                <w:szCs w:val="20"/>
              </w:rPr>
              <w:t>Ο</w:t>
            </w:r>
          </w:p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B41F5" w:rsidRPr="00F10D3D" w:rsidTr="00D97DB1">
        <w:trPr>
          <w:trHeight w:val="1643"/>
        </w:trPr>
        <w:tc>
          <w:tcPr>
            <w:tcW w:w="5830" w:type="dxa"/>
          </w:tcPr>
          <w:p w:rsidR="00DB41F5" w:rsidRPr="007E5C3C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41F5" w:rsidRPr="007E5C3C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ΕΛΛΗΝΙΚΗ </w:t>
            </w:r>
            <w:r w:rsidR="005D5079" w:rsidRPr="007E5C3C">
              <w:rPr>
                <w:rFonts w:asciiTheme="minorHAnsi" w:hAnsiTheme="minorHAnsi"/>
                <w:sz w:val="22"/>
                <w:szCs w:val="22"/>
              </w:rPr>
              <w:t>ΔΗΜΟΚΡΑΤΙΑ</w:t>
            </w:r>
          </w:p>
          <w:p w:rsidR="00DB41F5" w:rsidRPr="007E5C3C" w:rsidRDefault="00DB41F5" w:rsidP="007E5C3C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ΥΠΟΥΡΓΕΙΟ </w:t>
            </w:r>
            <w:r w:rsidR="007E5C3C" w:rsidRPr="007E5C3C">
              <w:rPr>
                <w:rFonts w:asciiTheme="minorHAnsi" w:hAnsiTheme="minorHAnsi"/>
                <w:sz w:val="22"/>
                <w:szCs w:val="22"/>
              </w:rPr>
              <w:t xml:space="preserve">ΠΑΙΔΕΙΑΣ  </w:t>
            </w:r>
            <w:r w:rsidR="00A31687" w:rsidRPr="007E5C3C">
              <w:rPr>
                <w:rFonts w:asciiTheme="minorHAnsi" w:hAnsiTheme="minorHAnsi"/>
                <w:sz w:val="22"/>
                <w:szCs w:val="22"/>
              </w:rPr>
              <w:t>ΚΑΙ ΘΡΗΣΚΕΥΜΑΤΩΝ</w:t>
            </w:r>
          </w:p>
          <w:p w:rsidR="005D5079" w:rsidRPr="007E5C3C" w:rsidRDefault="00DB41F5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>ΠΕΡ/ΚΗ Δ/ΝΣΗ Π/ΘΜΙΑΣ &amp; Δ/ΘΜΙΑΣ</w:t>
            </w:r>
          </w:p>
          <w:p w:rsidR="00DB41F5" w:rsidRPr="007E5C3C" w:rsidRDefault="005D507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ΕΚΠ/ΣΗΣ </w:t>
            </w:r>
            <w:r w:rsidR="00442577" w:rsidRPr="007E5C3C">
              <w:rPr>
                <w:rFonts w:asciiTheme="minorHAnsi" w:hAnsiTheme="minorHAnsi"/>
                <w:sz w:val="22"/>
                <w:szCs w:val="22"/>
              </w:rPr>
              <w:t>ΗΠΕΙΡΟΥ</w:t>
            </w:r>
          </w:p>
          <w:p w:rsidR="00DB41F5" w:rsidRPr="007E5C3C" w:rsidRDefault="00DB41F5" w:rsidP="005D5079">
            <w:pPr>
              <w:tabs>
                <w:tab w:val="center" w:pos="2552"/>
              </w:tabs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>ΔΙΕΥΘΥΝΣΗ Δ/ΘΜΙΑΣ ΕΚΠ/ΣΗΣ ΙΩΑΝΝΙΝΩΝ</w:t>
            </w:r>
          </w:p>
          <w:p w:rsidR="00DB41F5" w:rsidRPr="007E5C3C" w:rsidRDefault="00CA10AD" w:rsidP="00E43260">
            <w:pPr>
              <w:tabs>
                <w:tab w:val="center" w:pos="2552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B0775D" w:rsidRPr="007E5C3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A31687" w:rsidRPr="007E5C3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B0775D" w:rsidRPr="007E5C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5C3C" w:rsidRPr="007E5C3C">
              <w:rPr>
                <w:rFonts w:asciiTheme="minorHAnsi" w:hAnsiTheme="minorHAnsi"/>
                <w:sz w:val="22"/>
                <w:szCs w:val="22"/>
              </w:rPr>
              <w:t>1</w:t>
            </w:r>
            <w:r w:rsidR="007E5C3C" w:rsidRPr="007E5C3C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="007E5C3C" w:rsidRPr="007E5C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5C3C">
              <w:rPr>
                <w:rFonts w:asciiTheme="minorHAnsi" w:hAnsiTheme="minorHAnsi"/>
                <w:sz w:val="22"/>
                <w:szCs w:val="22"/>
              </w:rPr>
              <w:t>ΓΕ.Λ. Μετσόβου</w:t>
            </w:r>
          </w:p>
        </w:tc>
        <w:tc>
          <w:tcPr>
            <w:tcW w:w="3919" w:type="dxa"/>
          </w:tcPr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7E5C3C" w:rsidRDefault="007E5C3C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       Μέτσοβο</w:t>
            </w:r>
            <w:r w:rsidR="00DB41F5" w:rsidRPr="007E5C3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E5C3C">
              <w:rPr>
                <w:rFonts w:asciiTheme="minorHAnsi" w:hAnsiTheme="minorHAnsi"/>
                <w:sz w:val="22"/>
                <w:szCs w:val="22"/>
              </w:rPr>
              <w:t>27-09</w:t>
            </w:r>
            <w:r w:rsidR="00D041AA" w:rsidRPr="007E5C3C">
              <w:rPr>
                <w:rFonts w:asciiTheme="minorHAnsi" w:hAnsiTheme="minorHAnsi"/>
                <w:sz w:val="22"/>
                <w:szCs w:val="22"/>
              </w:rPr>
              <w:t>-201</w:t>
            </w:r>
            <w:r w:rsidRPr="007E5C3C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0E14E5" w:rsidRPr="007E5C3C" w:rsidRDefault="00A31687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>.:</w:t>
            </w:r>
            <w:r w:rsidR="00F311EB" w:rsidRPr="007E5C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3C83">
              <w:rPr>
                <w:rFonts w:asciiTheme="minorHAnsi" w:hAnsiTheme="minorHAnsi"/>
                <w:sz w:val="22"/>
                <w:szCs w:val="22"/>
              </w:rPr>
              <w:t>416</w:t>
            </w:r>
          </w:p>
          <w:p w:rsidR="000E14E5" w:rsidRPr="00F10D3D" w:rsidRDefault="000E14E5" w:rsidP="000E14E5">
            <w:pPr>
              <w:rPr>
                <w:sz w:val="20"/>
                <w:szCs w:val="20"/>
              </w:rPr>
            </w:pPr>
          </w:p>
          <w:p w:rsidR="000E14E5" w:rsidRPr="00F10D3D" w:rsidRDefault="000E14E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7E5C3C" w:rsidRDefault="00DB41F5" w:rsidP="00D97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1F5" w:rsidRPr="00F10D3D" w:rsidTr="00D97DB1">
        <w:trPr>
          <w:trHeight w:val="1185"/>
        </w:trPr>
        <w:tc>
          <w:tcPr>
            <w:tcW w:w="5830" w:type="dxa"/>
          </w:tcPr>
          <w:p w:rsidR="007E5C3C" w:rsidRPr="006438B6" w:rsidRDefault="007E5C3C" w:rsidP="007E5C3C">
            <w:r w:rsidRPr="00F54EC9">
              <w:rPr>
                <w:rFonts w:ascii="Calibri" w:hAnsi="Calibri"/>
                <w:sz w:val="22"/>
                <w:szCs w:val="22"/>
              </w:rPr>
              <w:t xml:space="preserve">Πληροφορίες: Ελένη Σοκολάκη                                                     </w:t>
            </w:r>
            <w:r w:rsidRPr="009A199E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38B6">
              <w:rPr>
                <w:rFonts w:ascii="Calibri" w:hAnsi="Calibri"/>
                <w:sz w:val="22"/>
                <w:szCs w:val="22"/>
              </w:rPr>
              <w:t>Τηλέφωνο: 2656041229</w:t>
            </w:r>
            <w:r w:rsidRPr="006438B6">
              <w:t xml:space="preserve">                                                                                                    </w:t>
            </w:r>
            <w:r w:rsidRPr="007E5C3C">
              <w:t xml:space="preserve">                    </w:t>
            </w:r>
          </w:p>
          <w:p w:rsidR="007E5C3C" w:rsidRPr="006438B6" w:rsidRDefault="007E5C3C" w:rsidP="007E5C3C">
            <w:pPr>
              <w:rPr>
                <w:rFonts w:ascii="Calibri" w:hAnsi="Calibri"/>
                <w:sz w:val="22"/>
                <w:szCs w:val="22"/>
              </w:rPr>
            </w:pPr>
            <w:r w:rsidRPr="006438B6">
              <w:rPr>
                <w:rFonts w:ascii="Calibri" w:hAnsi="Calibri"/>
                <w:sz w:val="22"/>
                <w:szCs w:val="22"/>
              </w:rPr>
              <w:t>Φαξ: 26560 42352</w:t>
            </w:r>
          </w:p>
          <w:p w:rsidR="007E5C3C" w:rsidRPr="009A199E" w:rsidRDefault="007E5C3C" w:rsidP="007E5C3C">
            <w:pPr>
              <w:rPr>
                <w:rFonts w:ascii="Calibri" w:hAnsi="Calibri"/>
                <w:sz w:val="22"/>
                <w:szCs w:val="22"/>
              </w:rPr>
            </w:pPr>
            <w:r w:rsidRPr="006438B6">
              <w:rPr>
                <w:rFonts w:ascii="Calibri" w:hAnsi="Calibri"/>
                <w:sz w:val="22"/>
                <w:szCs w:val="22"/>
              </w:rPr>
              <w:t>Ιστοσελίδα:</w:t>
            </w:r>
            <w:r w:rsidRPr="00F54E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DB41F5" w:rsidRPr="004F3194" w:rsidRDefault="007E5C3C" w:rsidP="007E5C3C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6438B6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4F3194">
              <w:rPr>
                <w:rFonts w:ascii="Calibri" w:hAnsi="Calibri"/>
                <w:sz w:val="22"/>
                <w:szCs w:val="22"/>
              </w:rPr>
              <w:t>-</w:t>
            </w:r>
            <w:r w:rsidRPr="006438B6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4F3194">
              <w:rPr>
                <w:rFonts w:ascii="Calibri" w:hAnsi="Calibri"/>
                <w:sz w:val="22"/>
                <w:szCs w:val="22"/>
              </w:rPr>
              <w:t xml:space="preserve">:  </w:t>
            </w:r>
            <w:hyperlink r:id="rId6" w:history="1">
              <w:r w:rsidRPr="00A60AD7">
                <w:rPr>
                  <w:rStyle w:val="-"/>
                  <w:rFonts w:ascii="Calibri" w:hAnsi="Calibri"/>
                  <w:b/>
                  <w:bCs/>
                  <w:sz w:val="22"/>
                  <w:szCs w:val="22"/>
                  <w:lang w:val="fr-FR"/>
                </w:rPr>
                <w:t>mail@lyk-metsov.ioa.sch.gr</w:t>
              </w:r>
            </w:hyperlink>
            <w:r w:rsidRPr="004F3194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19" w:type="dxa"/>
          </w:tcPr>
          <w:p w:rsidR="00DB41F5" w:rsidRPr="004F3194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7E5C3C" w:rsidRDefault="007E5C3C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ΠΡΟΣ: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νσ</w:t>
            </w:r>
            <w:r w:rsidRPr="007E5C3C">
              <w:rPr>
                <w:rFonts w:asciiTheme="minorHAnsi" w:hAnsiTheme="minorHAnsi"/>
                <w:sz w:val="22"/>
                <w:szCs w:val="22"/>
              </w:rPr>
              <w:t>η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5C3C">
              <w:rPr>
                <w:rFonts w:asciiTheme="minorHAnsi" w:hAnsiTheme="minorHAnsi"/>
                <w:sz w:val="22"/>
                <w:szCs w:val="22"/>
              </w:rPr>
              <w:t xml:space="preserve"> Β/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 xml:space="preserve"> Εκπαίδευσης                Ιωαννίνων (για ανάρτηση στην                                                                                                                                                    ιστοσελίδα της)</w:t>
            </w:r>
          </w:p>
          <w:p w:rsidR="007E5C3C" w:rsidRDefault="007E5C3C" w:rsidP="00E43260">
            <w:pPr>
              <w:tabs>
                <w:tab w:val="center" w:pos="255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B41F5" w:rsidRPr="00F10D3D" w:rsidRDefault="00D97DB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Κοιν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>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νσης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 xml:space="preserve"> Β/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7E5C3C">
              <w:rPr>
                <w:rFonts w:asciiTheme="minorHAnsi" w:hAnsiTheme="minorHAnsi"/>
                <w:sz w:val="22"/>
                <w:szCs w:val="22"/>
              </w:rPr>
              <w:t>σης</w:t>
            </w:r>
            <w:proofErr w:type="spellEnd"/>
            <w:r w:rsidRPr="007E5C3C">
              <w:rPr>
                <w:rFonts w:asciiTheme="minorHAnsi" w:hAnsiTheme="minorHAnsi"/>
                <w:sz w:val="22"/>
                <w:szCs w:val="22"/>
              </w:rPr>
              <w:t xml:space="preserve"> Ιωαννίνων</w:t>
            </w:r>
            <w:r w:rsidRPr="00F10D3D">
              <w:rPr>
                <w:sz w:val="20"/>
                <w:szCs w:val="20"/>
              </w:rPr>
              <w:t>)</w:t>
            </w: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D97DB1" w:rsidRPr="00F10D3D" w:rsidRDefault="00D97DB1" w:rsidP="00CA3D47">
      <w:pPr>
        <w:tabs>
          <w:tab w:val="center" w:pos="-4536"/>
        </w:tabs>
        <w:jc w:val="both"/>
        <w:rPr>
          <w:b/>
          <w:sz w:val="20"/>
          <w:szCs w:val="20"/>
        </w:rPr>
      </w:pPr>
    </w:p>
    <w:p w:rsidR="00231D03" w:rsidRPr="007E5C3C" w:rsidRDefault="006C352E" w:rsidP="00AA6C3F">
      <w:pPr>
        <w:tabs>
          <w:tab w:val="center" w:pos="-4536"/>
        </w:tabs>
        <w:jc w:val="both"/>
        <w:rPr>
          <w:rFonts w:asciiTheme="minorHAnsi" w:hAnsiTheme="minorHAnsi"/>
          <w:b/>
          <w:sz w:val="22"/>
          <w:szCs w:val="22"/>
        </w:rPr>
      </w:pPr>
      <w:r w:rsidRPr="007E5C3C">
        <w:rPr>
          <w:rFonts w:asciiTheme="minorHAnsi" w:hAnsiTheme="minorHAnsi"/>
          <w:b/>
          <w:sz w:val="22"/>
          <w:szCs w:val="22"/>
        </w:rPr>
        <w:t>Θέμα: «</w:t>
      </w:r>
      <w:r w:rsidR="00231D03" w:rsidRPr="007E5C3C">
        <w:rPr>
          <w:rFonts w:asciiTheme="minorHAnsi" w:hAnsiTheme="minorHAnsi"/>
          <w:b/>
          <w:sz w:val="22"/>
          <w:szCs w:val="22"/>
        </w:rPr>
        <w:t>Πρόσκληση εκδήλωσης ενδιαφέροντος για κατάθεση οικονομικής προσφοράς σχετικά με μετάβαση και επιστροφή μ</w:t>
      </w:r>
      <w:r w:rsidR="00555D00" w:rsidRPr="007E5C3C">
        <w:rPr>
          <w:rFonts w:asciiTheme="minorHAnsi" w:hAnsiTheme="minorHAnsi"/>
          <w:b/>
          <w:sz w:val="22"/>
          <w:szCs w:val="22"/>
        </w:rPr>
        <w:t>αθητών κα</w:t>
      </w:r>
      <w:r w:rsidR="007E5C3C">
        <w:rPr>
          <w:rFonts w:asciiTheme="minorHAnsi" w:hAnsiTheme="minorHAnsi"/>
          <w:b/>
          <w:sz w:val="22"/>
          <w:szCs w:val="22"/>
        </w:rPr>
        <w:t>ι εκπαιδευτικών του</w:t>
      </w:r>
      <w:r w:rsidR="00555D00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7E5C3C">
        <w:rPr>
          <w:rFonts w:asciiTheme="minorHAnsi" w:hAnsiTheme="minorHAnsi"/>
          <w:b/>
          <w:sz w:val="22"/>
          <w:szCs w:val="22"/>
        </w:rPr>
        <w:t>ΓΕ.Λ. Μετσόβου</w:t>
      </w:r>
      <w:r w:rsidR="00A31687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231D03" w:rsidRPr="007E5C3C">
        <w:rPr>
          <w:rFonts w:asciiTheme="minorHAnsi" w:hAnsiTheme="minorHAnsi"/>
          <w:b/>
          <w:sz w:val="22"/>
          <w:szCs w:val="22"/>
        </w:rPr>
        <w:t>από</w:t>
      </w:r>
      <w:r w:rsidR="00A31687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7E5C3C">
        <w:rPr>
          <w:rFonts w:asciiTheme="minorHAnsi" w:hAnsiTheme="minorHAnsi"/>
          <w:b/>
          <w:sz w:val="22"/>
          <w:szCs w:val="22"/>
        </w:rPr>
        <w:t>Μέτσοβο</w:t>
      </w:r>
      <w:r w:rsidR="00A31687" w:rsidRPr="007E5C3C">
        <w:rPr>
          <w:rFonts w:asciiTheme="minorHAnsi" w:hAnsiTheme="minorHAnsi"/>
          <w:b/>
          <w:sz w:val="22"/>
          <w:szCs w:val="22"/>
        </w:rPr>
        <w:t xml:space="preserve"> προς </w:t>
      </w:r>
      <w:r w:rsidR="007E5C3C">
        <w:rPr>
          <w:rFonts w:asciiTheme="minorHAnsi" w:hAnsiTheme="minorHAnsi"/>
          <w:b/>
          <w:sz w:val="22"/>
          <w:szCs w:val="22"/>
        </w:rPr>
        <w:t>Βενετία</w:t>
      </w:r>
      <w:r w:rsidR="00A31687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7E5C3C">
        <w:rPr>
          <w:rFonts w:asciiTheme="minorHAnsi" w:hAnsiTheme="minorHAnsi"/>
          <w:b/>
          <w:sz w:val="22"/>
          <w:szCs w:val="22"/>
        </w:rPr>
        <w:t>και επιστροφή</w:t>
      </w:r>
      <w:r w:rsidR="00231D03" w:rsidRPr="007E5C3C">
        <w:rPr>
          <w:rFonts w:asciiTheme="minorHAnsi" w:hAnsiTheme="minorHAnsi"/>
          <w:b/>
          <w:sz w:val="22"/>
          <w:szCs w:val="22"/>
        </w:rPr>
        <w:t>»</w:t>
      </w:r>
    </w:p>
    <w:p w:rsidR="000A24BE" w:rsidRPr="007E5C3C" w:rsidRDefault="000A24BE" w:rsidP="00AA6C3F">
      <w:pPr>
        <w:tabs>
          <w:tab w:val="center" w:pos="2552"/>
        </w:tabs>
        <w:jc w:val="both"/>
        <w:rPr>
          <w:rFonts w:asciiTheme="minorHAnsi" w:hAnsiTheme="minorHAnsi"/>
          <w:sz w:val="22"/>
          <w:szCs w:val="22"/>
        </w:rPr>
      </w:pPr>
    </w:p>
    <w:p w:rsidR="00231D03" w:rsidRPr="007E5C3C" w:rsidRDefault="00555D00" w:rsidP="00AA6C3F">
      <w:pPr>
        <w:tabs>
          <w:tab w:val="center" w:pos="2552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7E5C3C">
        <w:rPr>
          <w:rFonts w:asciiTheme="minorHAnsi" w:hAnsiTheme="minorHAnsi"/>
          <w:sz w:val="22"/>
          <w:szCs w:val="22"/>
        </w:rPr>
        <w:t>Σχετ</w:t>
      </w:r>
      <w:proofErr w:type="spellEnd"/>
      <w:r w:rsidRPr="007E5C3C">
        <w:rPr>
          <w:rFonts w:asciiTheme="minorHAnsi" w:hAnsiTheme="minorHAnsi"/>
          <w:sz w:val="22"/>
          <w:szCs w:val="22"/>
        </w:rPr>
        <w:t>: Υ.Α. 33120/ΓΔ4/6-3-2017 (ΦΕΚ 681/</w:t>
      </w:r>
      <w:proofErr w:type="spellStart"/>
      <w:r w:rsidRPr="007E5C3C">
        <w:rPr>
          <w:rFonts w:asciiTheme="minorHAnsi" w:hAnsiTheme="minorHAnsi"/>
          <w:sz w:val="22"/>
          <w:szCs w:val="22"/>
        </w:rPr>
        <w:t>τ.Β</w:t>
      </w:r>
      <w:proofErr w:type="spellEnd"/>
      <w:r w:rsidRPr="007E5C3C">
        <w:rPr>
          <w:rFonts w:asciiTheme="minorHAnsi" w:hAnsiTheme="minorHAnsi"/>
          <w:sz w:val="22"/>
          <w:szCs w:val="22"/>
        </w:rPr>
        <w:t>΄/ 6-3-2017 ) με θέμα «Εκδρομές – Μετακινήσεις μαθητών Δημοσίων και Ιδιωτικών σχολείων Β/</w:t>
      </w:r>
      <w:proofErr w:type="spellStart"/>
      <w:r w:rsidRPr="007E5C3C">
        <w:rPr>
          <w:rFonts w:asciiTheme="minorHAnsi" w:hAnsiTheme="minorHAnsi"/>
          <w:sz w:val="22"/>
          <w:szCs w:val="22"/>
        </w:rPr>
        <w:t>θμιας</w:t>
      </w:r>
      <w:proofErr w:type="spellEnd"/>
      <w:r w:rsidRPr="007E5C3C">
        <w:rPr>
          <w:rFonts w:asciiTheme="minorHAnsi" w:hAnsiTheme="minorHAnsi"/>
          <w:sz w:val="22"/>
          <w:szCs w:val="22"/>
        </w:rPr>
        <w:t xml:space="preserve"> Εκπαίδευσης εντός και εκτός της χώρας»</w:t>
      </w:r>
    </w:p>
    <w:p w:rsidR="000A24BE" w:rsidRPr="007E5C3C" w:rsidRDefault="000A24BE" w:rsidP="00AA6C3F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</w:p>
    <w:p w:rsidR="000A24BE" w:rsidRPr="007E5C3C" w:rsidRDefault="000A24BE" w:rsidP="00AA6C3F">
      <w:p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Το</w:t>
      </w:r>
      <w:r w:rsidR="00417E3F">
        <w:rPr>
          <w:rFonts w:asciiTheme="minorHAnsi" w:hAnsiTheme="minorHAnsi"/>
          <w:sz w:val="22"/>
          <w:szCs w:val="22"/>
        </w:rPr>
        <w:t xml:space="preserve"> 1</w:t>
      </w:r>
      <w:r w:rsidR="00417E3F" w:rsidRPr="00417E3F">
        <w:rPr>
          <w:rFonts w:asciiTheme="minorHAnsi" w:hAnsiTheme="minorHAnsi"/>
          <w:sz w:val="22"/>
          <w:szCs w:val="22"/>
          <w:vertAlign w:val="superscript"/>
        </w:rPr>
        <w:t>ο</w:t>
      </w:r>
      <w:r w:rsidR="00417E3F">
        <w:rPr>
          <w:rFonts w:asciiTheme="minorHAnsi" w:hAnsiTheme="minorHAnsi"/>
          <w:sz w:val="22"/>
          <w:szCs w:val="22"/>
        </w:rPr>
        <w:t xml:space="preserve">  ΓΕ.Λ. Μετσό</w:t>
      </w:r>
      <w:r w:rsidR="00046AD5">
        <w:rPr>
          <w:rFonts w:asciiTheme="minorHAnsi" w:hAnsiTheme="minorHAnsi"/>
          <w:sz w:val="22"/>
          <w:szCs w:val="22"/>
        </w:rPr>
        <w:t>βου διοργανώνει  εξαή</w:t>
      </w:r>
      <w:r w:rsidR="00417E3F">
        <w:rPr>
          <w:rFonts w:asciiTheme="minorHAnsi" w:hAnsiTheme="minorHAnsi"/>
          <w:sz w:val="22"/>
          <w:szCs w:val="22"/>
        </w:rPr>
        <w:t xml:space="preserve">μερη </w:t>
      </w:r>
      <w:r w:rsidRPr="007E5C3C">
        <w:rPr>
          <w:rFonts w:asciiTheme="minorHAnsi" w:hAnsiTheme="minorHAnsi"/>
          <w:sz w:val="22"/>
          <w:szCs w:val="22"/>
        </w:rPr>
        <w:t xml:space="preserve"> εκδρομή </w:t>
      </w:r>
      <w:r w:rsidR="00417E3F">
        <w:rPr>
          <w:rFonts w:asciiTheme="minorHAnsi" w:hAnsiTheme="minorHAnsi"/>
          <w:sz w:val="22"/>
          <w:szCs w:val="22"/>
        </w:rPr>
        <w:t xml:space="preserve"> στη  Βενετία  για το 6</w:t>
      </w:r>
      <w:r w:rsidR="00417E3F" w:rsidRPr="00417E3F">
        <w:rPr>
          <w:rFonts w:asciiTheme="minorHAnsi" w:hAnsiTheme="minorHAnsi"/>
          <w:sz w:val="22"/>
          <w:szCs w:val="22"/>
          <w:vertAlign w:val="superscript"/>
        </w:rPr>
        <w:t>ο</w:t>
      </w:r>
      <w:r w:rsidR="00417E3F" w:rsidRPr="00417E3F">
        <w:t xml:space="preserve"> </w:t>
      </w:r>
      <w:r w:rsidR="00417E3F">
        <w:t xml:space="preserve"> Μαθητικό Ευρωπαϊκό Συνέδριο με ομάδα  14 έως 16  μαθητών </w:t>
      </w:r>
      <w:r w:rsidR="00252A73">
        <w:t>και δύο συνοδούς καθηγητές/</w:t>
      </w:r>
      <w:proofErr w:type="spellStart"/>
      <w:r w:rsidR="00252A73">
        <w:t>τριες</w:t>
      </w:r>
      <w:proofErr w:type="spellEnd"/>
      <w:r w:rsidR="00417E3F">
        <w:rPr>
          <w:rFonts w:asciiTheme="minorHAnsi" w:hAnsiTheme="minorHAnsi"/>
          <w:sz w:val="22"/>
          <w:szCs w:val="22"/>
        </w:rPr>
        <w:t xml:space="preserve">  </w:t>
      </w:r>
      <w:r w:rsidR="00046AD5" w:rsidRPr="00046AD5">
        <w:rPr>
          <w:rFonts w:asciiTheme="minorHAnsi" w:hAnsiTheme="minorHAnsi"/>
          <w:b/>
          <w:sz w:val="22"/>
          <w:szCs w:val="22"/>
        </w:rPr>
        <w:t>από 28</w:t>
      </w:r>
      <w:r w:rsidR="00417E3F" w:rsidRPr="00046AD5">
        <w:rPr>
          <w:rFonts w:asciiTheme="minorHAnsi" w:hAnsiTheme="minorHAnsi"/>
          <w:b/>
          <w:sz w:val="22"/>
          <w:szCs w:val="22"/>
        </w:rPr>
        <w:t xml:space="preserve"> Νοεμβρίου 2019</w:t>
      </w:r>
      <w:r w:rsidRPr="00046AD5">
        <w:rPr>
          <w:rFonts w:asciiTheme="minorHAnsi" w:hAnsiTheme="minorHAnsi"/>
          <w:b/>
          <w:sz w:val="22"/>
          <w:szCs w:val="22"/>
        </w:rPr>
        <w:t xml:space="preserve"> έως και </w:t>
      </w:r>
      <w:r w:rsidR="00417E3F" w:rsidRPr="00046AD5">
        <w:rPr>
          <w:rFonts w:asciiTheme="minorHAnsi" w:hAnsiTheme="minorHAnsi"/>
          <w:b/>
          <w:sz w:val="22"/>
          <w:szCs w:val="22"/>
        </w:rPr>
        <w:t>3  Δεκεμβρίου 2019</w:t>
      </w:r>
      <w:r w:rsidR="00417E3F" w:rsidRPr="007E5C3C">
        <w:rPr>
          <w:rFonts w:asciiTheme="minorHAnsi" w:hAnsiTheme="minorHAnsi"/>
          <w:sz w:val="22"/>
          <w:szCs w:val="22"/>
        </w:rPr>
        <w:t xml:space="preserve"> </w:t>
      </w:r>
      <w:r w:rsidR="00417E3F">
        <w:rPr>
          <w:rFonts w:asciiTheme="minorHAnsi" w:hAnsiTheme="minorHAnsi"/>
          <w:sz w:val="22"/>
          <w:szCs w:val="22"/>
        </w:rPr>
        <w:t xml:space="preserve"> </w:t>
      </w:r>
      <w:r w:rsidRPr="007E5C3C">
        <w:rPr>
          <w:rFonts w:asciiTheme="minorHAnsi" w:hAnsiTheme="minorHAnsi"/>
          <w:sz w:val="22"/>
          <w:szCs w:val="22"/>
        </w:rPr>
        <w:t>(</w:t>
      </w:r>
      <w:r w:rsidR="00417E3F">
        <w:rPr>
          <w:rFonts w:asciiTheme="minorHAnsi" w:hAnsiTheme="minorHAnsi"/>
          <w:sz w:val="22"/>
          <w:szCs w:val="22"/>
        </w:rPr>
        <w:t xml:space="preserve"> Η ημερομηνία  αναχώρησης μπορεί να είναι και η 2</w:t>
      </w:r>
      <w:r w:rsidR="00046AD5">
        <w:rPr>
          <w:rFonts w:asciiTheme="minorHAnsi" w:hAnsiTheme="minorHAnsi"/>
          <w:sz w:val="22"/>
          <w:szCs w:val="22"/>
        </w:rPr>
        <w:t>7</w:t>
      </w:r>
      <w:r w:rsidR="00417E3F" w:rsidRPr="00417E3F">
        <w:rPr>
          <w:rFonts w:asciiTheme="minorHAnsi" w:hAnsiTheme="minorHAnsi"/>
          <w:sz w:val="22"/>
          <w:szCs w:val="22"/>
          <w:vertAlign w:val="superscript"/>
        </w:rPr>
        <w:t>η</w:t>
      </w:r>
      <w:r w:rsidR="00417E3F">
        <w:rPr>
          <w:rFonts w:asciiTheme="minorHAnsi" w:hAnsiTheme="minorHAnsi"/>
          <w:sz w:val="22"/>
          <w:szCs w:val="22"/>
        </w:rPr>
        <w:t xml:space="preserve">  Νοεμβρίου 2019 εφόσον προκύψει σοβαρός λόγος εκ μέρους του σχολείου</w:t>
      </w:r>
      <w:r w:rsidRPr="007E5C3C">
        <w:rPr>
          <w:rFonts w:asciiTheme="minorHAnsi" w:hAnsiTheme="minorHAnsi"/>
          <w:sz w:val="22"/>
          <w:szCs w:val="22"/>
        </w:rPr>
        <w:t xml:space="preserve">).  </w:t>
      </w:r>
    </w:p>
    <w:p w:rsidR="008F6000" w:rsidRPr="007E5C3C" w:rsidRDefault="008F6000" w:rsidP="00AA6C3F">
      <w:pPr>
        <w:jc w:val="both"/>
        <w:rPr>
          <w:rFonts w:asciiTheme="minorHAnsi" w:hAnsiTheme="minorHAnsi"/>
          <w:b/>
          <w:sz w:val="22"/>
          <w:szCs w:val="22"/>
        </w:rPr>
      </w:pPr>
    </w:p>
    <w:p w:rsidR="000A24BE" w:rsidRPr="007E5C3C" w:rsidRDefault="000A24BE" w:rsidP="00AA6C3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E5C3C">
        <w:rPr>
          <w:rFonts w:asciiTheme="minorHAnsi" w:hAnsiTheme="minorHAnsi"/>
          <w:b/>
          <w:sz w:val="22"/>
          <w:szCs w:val="22"/>
        </w:rPr>
        <w:t xml:space="preserve">Αριθμός μαθητών/μαθητριών: </w:t>
      </w:r>
      <w:r w:rsidR="00252A73">
        <w:rPr>
          <w:rFonts w:asciiTheme="minorHAnsi" w:hAnsiTheme="minorHAnsi"/>
          <w:b/>
          <w:sz w:val="22"/>
          <w:szCs w:val="22"/>
        </w:rPr>
        <w:t xml:space="preserve"> 14-16</w:t>
      </w:r>
    </w:p>
    <w:p w:rsidR="008F6000" w:rsidRPr="007E5C3C" w:rsidRDefault="00252A73" w:rsidP="00AA6C3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Αριθμός συνοδών εκπαιδευτικών: 2</w:t>
      </w:r>
    </w:p>
    <w:p w:rsidR="000A24BE" w:rsidRPr="007E5C3C" w:rsidRDefault="008F6000" w:rsidP="00AA6C3F">
      <w:p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8F6000" w:rsidRPr="007E5C3C" w:rsidRDefault="008F6000" w:rsidP="00AA6C3F">
      <w:pPr>
        <w:jc w:val="both"/>
        <w:rPr>
          <w:rFonts w:asciiTheme="minorHAnsi" w:hAnsiTheme="minorHAnsi"/>
          <w:sz w:val="22"/>
          <w:szCs w:val="22"/>
        </w:rPr>
      </w:pPr>
    </w:p>
    <w:p w:rsidR="00231D03" w:rsidRPr="007E5C3C" w:rsidRDefault="00DA7371" w:rsidP="00AA6C3F">
      <w:pPr>
        <w:ind w:left="2160" w:firstLine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5C3C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0A24BE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231D03" w:rsidRPr="007E5C3C">
        <w:rPr>
          <w:rFonts w:asciiTheme="minorHAnsi" w:hAnsiTheme="minorHAnsi"/>
          <w:b/>
          <w:sz w:val="22"/>
          <w:szCs w:val="22"/>
          <w:u w:val="single"/>
        </w:rPr>
        <w:t>ΠΡΟΣΚΑΛΟΥΜΕ</w:t>
      </w:r>
    </w:p>
    <w:p w:rsidR="000A24BE" w:rsidRPr="007E5C3C" w:rsidRDefault="000A24BE" w:rsidP="00AA6C3F">
      <w:pPr>
        <w:ind w:left="2160" w:firstLine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6000" w:rsidRPr="007E5C3C" w:rsidRDefault="00AA6C3F" w:rsidP="00AA6C3F">
      <w:pPr>
        <w:tabs>
          <w:tab w:val="center" w:pos="-4536"/>
        </w:tabs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    </w:t>
      </w:r>
      <w:r w:rsidR="00DB41F5" w:rsidRPr="007E5C3C">
        <w:rPr>
          <w:rFonts w:asciiTheme="minorHAnsi" w:hAnsiTheme="minorHAnsi"/>
          <w:sz w:val="22"/>
          <w:szCs w:val="22"/>
        </w:rPr>
        <w:t>Γραφεία Γενικού Τουρισμού με ειδικό σήμα και άδεια λειτουργίας από το</w:t>
      </w:r>
      <w:r w:rsidR="00252A73">
        <w:rPr>
          <w:rFonts w:asciiTheme="minorHAnsi" w:hAnsiTheme="minorHAnsi"/>
          <w:sz w:val="22"/>
          <w:szCs w:val="22"/>
        </w:rPr>
        <w:t xml:space="preserve">ν ΕΟΤ σε ισχύ, να καταθέσουν στη </w:t>
      </w:r>
      <w:r w:rsidR="007450FE" w:rsidRPr="007E5C3C">
        <w:rPr>
          <w:rFonts w:asciiTheme="minorHAnsi" w:hAnsiTheme="minorHAnsi"/>
          <w:sz w:val="22"/>
          <w:szCs w:val="22"/>
        </w:rPr>
        <w:t xml:space="preserve"> </w:t>
      </w:r>
      <w:r w:rsidR="00252A73">
        <w:rPr>
          <w:rFonts w:asciiTheme="minorHAnsi" w:hAnsiTheme="minorHAnsi"/>
          <w:sz w:val="22"/>
          <w:szCs w:val="22"/>
        </w:rPr>
        <w:t xml:space="preserve">Διεύθυνση  του </w:t>
      </w:r>
      <w:r w:rsidR="008F6000" w:rsidRPr="007E5C3C">
        <w:rPr>
          <w:rFonts w:asciiTheme="minorHAnsi" w:hAnsiTheme="minorHAnsi"/>
          <w:sz w:val="22"/>
          <w:szCs w:val="22"/>
        </w:rPr>
        <w:t xml:space="preserve"> 1</w:t>
      </w:r>
      <w:r w:rsidR="008F6000" w:rsidRPr="007E5C3C">
        <w:rPr>
          <w:rFonts w:asciiTheme="minorHAnsi" w:hAnsiTheme="minorHAnsi"/>
          <w:sz w:val="22"/>
          <w:szCs w:val="22"/>
          <w:vertAlign w:val="superscript"/>
        </w:rPr>
        <w:t>ου</w:t>
      </w:r>
      <w:r w:rsidR="008F6000" w:rsidRPr="007E5C3C">
        <w:rPr>
          <w:rFonts w:asciiTheme="minorHAnsi" w:hAnsiTheme="minorHAnsi"/>
          <w:sz w:val="22"/>
          <w:szCs w:val="22"/>
        </w:rPr>
        <w:t xml:space="preserve"> ΓΕ.Λ. Μετσόβου</w:t>
      </w:r>
      <w:r w:rsidR="00C973FE" w:rsidRPr="007E5C3C">
        <w:rPr>
          <w:rFonts w:asciiTheme="minorHAnsi" w:hAnsiTheme="minorHAnsi"/>
          <w:sz w:val="22"/>
          <w:szCs w:val="22"/>
        </w:rPr>
        <w:t>,</w:t>
      </w:r>
      <w:r w:rsidR="008F6000" w:rsidRPr="007E5C3C">
        <w:rPr>
          <w:rFonts w:asciiTheme="minorHAnsi" w:hAnsiTheme="minorHAnsi"/>
          <w:sz w:val="22"/>
          <w:szCs w:val="22"/>
        </w:rPr>
        <w:t xml:space="preserve"> </w:t>
      </w:r>
      <w:r w:rsidR="00DB41F5" w:rsidRPr="007E5C3C">
        <w:rPr>
          <w:rFonts w:asciiTheme="minorHAnsi" w:hAnsiTheme="minorHAnsi"/>
          <w:sz w:val="22"/>
          <w:szCs w:val="22"/>
        </w:rPr>
        <w:t xml:space="preserve">σφραγισμένη προσφορά </w:t>
      </w:r>
      <w:r w:rsidR="008F6000" w:rsidRPr="007E5C3C">
        <w:rPr>
          <w:rFonts w:asciiTheme="minorHAnsi" w:hAnsiTheme="minorHAnsi"/>
          <w:sz w:val="22"/>
          <w:szCs w:val="22"/>
        </w:rPr>
        <w:t xml:space="preserve">σε κλειστό φάκελο, </w:t>
      </w:r>
      <w:r w:rsidR="00DB41F5" w:rsidRPr="007E5C3C">
        <w:rPr>
          <w:rFonts w:asciiTheme="minorHAnsi" w:hAnsiTheme="minorHAnsi"/>
          <w:sz w:val="22"/>
          <w:szCs w:val="22"/>
        </w:rPr>
        <w:t xml:space="preserve">κατά το χρονικό διάστημα από </w:t>
      </w:r>
      <w:r w:rsidR="006C352E" w:rsidRPr="007E5C3C">
        <w:rPr>
          <w:rFonts w:asciiTheme="minorHAnsi" w:hAnsiTheme="minorHAnsi"/>
          <w:b/>
          <w:sz w:val="22"/>
          <w:szCs w:val="22"/>
        </w:rPr>
        <w:t>2</w:t>
      </w:r>
      <w:r w:rsidR="00252A73">
        <w:rPr>
          <w:rFonts w:asciiTheme="minorHAnsi" w:hAnsiTheme="minorHAnsi"/>
          <w:b/>
          <w:sz w:val="22"/>
          <w:szCs w:val="22"/>
        </w:rPr>
        <w:t>7</w:t>
      </w:r>
      <w:r w:rsidR="00A31687" w:rsidRPr="007E5C3C">
        <w:rPr>
          <w:rFonts w:asciiTheme="minorHAnsi" w:hAnsiTheme="minorHAnsi"/>
          <w:b/>
          <w:sz w:val="22"/>
          <w:szCs w:val="22"/>
        </w:rPr>
        <w:t>-0</w:t>
      </w:r>
      <w:r w:rsidR="00252A73">
        <w:rPr>
          <w:rFonts w:asciiTheme="minorHAnsi" w:hAnsiTheme="minorHAnsi"/>
          <w:b/>
          <w:sz w:val="22"/>
          <w:szCs w:val="22"/>
        </w:rPr>
        <w:t>9</w:t>
      </w:r>
      <w:r w:rsidR="00A31687" w:rsidRPr="007E5C3C">
        <w:rPr>
          <w:rFonts w:asciiTheme="minorHAnsi" w:hAnsiTheme="minorHAnsi"/>
          <w:b/>
          <w:sz w:val="22"/>
          <w:szCs w:val="22"/>
        </w:rPr>
        <w:t>-201</w:t>
      </w:r>
      <w:r w:rsidR="00252A73">
        <w:rPr>
          <w:rFonts w:asciiTheme="minorHAnsi" w:hAnsiTheme="minorHAnsi"/>
          <w:b/>
          <w:sz w:val="22"/>
          <w:szCs w:val="22"/>
        </w:rPr>
        <w:t>9</w:t>
      </w:r>
      <w:r w:rsidR="00A31687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DB41F5" w:rsidRPr="007E5C3C">
        <w:rPr>
          <w:rFonts w:asciiTheme="minorHAnsi" w:hAnsiTheme="minorHAnsi"/>
          <w:b/>
          <w:sz w:val="22"/>
          <w:szCs w:val="22"/>
        </w:rPr>
        <w:t>μέχρι</w:t>
      </w:r>
      <w:r w:rsidR="00A451B1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252A73">
        <w:rPr>
          <w:rFonts w:asciiTheme="minorHAnsi" w:hAnsiTheme="minorHAnsi"/>
          <w:b/>
          <w:sz w:val="22"/>
          <w:szCs w:val="22"/>
        </w:rPr>
        <w:t xml:space="preserve"> 04-10</w:t>
      </w:r>
      <w:r w:rsidR="00A451B1" w:rsidRPr="007E5C3C">
        <w:rPr>
          <w:rFonts w:asciiTheme="minorHAnsi" w:hAnsiTheme="minorHAnsi"/>
          <w:b/>
          <w:sz w:val="22"/>
          <w:szCs w:val="22"/>
        </w:rPr>
        <w:t>-201</w:t>
      </w:r>
      <w:r w:rsidR="00252A73">
        <w:rPr>
          <w:rFonts w:asciiTheme="minorHAnsi" w:hAnsiTheme="minorHAnsi"/>
          <w:b/>
          <w:sz w:val="22"/>
          <w:szCs w:val="22"/>
        </w:rPr>
        <w:t>9</w:t>
      </w:r>
      <w:r w:rsidR="00A451B1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DB41F5" w:rsidRPr="007E5C3C">
        <w:rPr>
          <w:rFonts w:asciiTheme="minorHAnsi" w:hAnsiTheme="minorHAnsi"/>
          <w:b/>
          <w:sz w:val="22"/>
          <w:szCs w:val="22"/>
        </w:rPr>
        <w:t>και ώρα</w:t>
      </w:r>
      <w:r w:rsidR="00252A73">
        <w:rPr>
          <w:rFonts w:asciiTheme="minorHAnsi" w:hAnsiTheme="minorHAnsi"/>
          <w:b/>
          <w:sz w:val="22"/>
          <w:szCs w:val="22"/>
        </w:rPr>
        <w:t xml:space="preserve"> 11</w:t>
      </w:r>
      <w:r w:rsidR="00A451B1" w:rsidRPr="007E5C3C">
        <w:rPr>
          <w:rFonts w:asciiTheme="minorHAnsi" w:hAnsiTheme="minorHAnsi"/>
          <w:b/>
          <w:sz w:val="22"/>
          <w:szCs w:val="22"/>
        </w:rPr>
        <w:t>:00</w:t>
      </w:r>
      <w:r w:rsidR="00252A73">
        <w:rPr>
          <w:rFonts w:asciiTheme="minorHAnsi" w:hAnsiTheme="minorHAnsi"/>
          <w:b/>
          <w:sz w:val="22"/>
          <w:szCs w:val="22"/>
        </w:rPr>
        <w:t>’</w:t>
      </w:r>
      <w:r w:rsidR="00252A73">
        <w:rPr>
          <w:rFonts w:asciiTheme="minorHAnsi" w:hAnsiTheme="minorHAnsi"/>
          <w:sz w:val="22"/>
          <w:szCs w:val="22"/>
        </w:rPr>
        <w:t>π.μ.</w:t>
      </w:r>
      <w:r w:rsidR="008F6000" w:rsidRPr="007E5C3C">
        <w:rPr>
          <w:rFonts w:asciiTheme="minorHAnsi" w:hAnsiTheme="minorHAnsi"/>
          <w:sz w:val="22"/>
          <w:szCs w:val="22"/>
        </w:rPr>
        <w:t xml:space="preserve"> με την ένδειξη:</w:t>
      </w:r>
    </w:p>
    <w:p w:rsidR="008F6000" w:rsidRPr="007E5C3C" w:rsidRDefault="008F6000" w:rsidP="00AA6C3F">
      <w:pPr>
        <w:tabs>
          <w:tab w:val="center" w:pos="-4536"/>
        </w:tabs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«Κλεισ</w:t>
      </w:r>
      <w:r w:rsidR="00252A73">
        <w:rPr>
          <w:rFonts w:asciiTheme="minorHAnsi" w:hAnsiTheme="minorHAnsi"/>
          <w:sz w:val="22"/>
          <w:szCs w:val="22"/>
        </w:rPr>
        <w:t xml:space="preserve">τή προσφορά για την  εκδρομή του ΓΕ.Λ. </w:t>
      </w:r>
      <w:r w:rsidRPr="007E5C3C">
        <w:rPr>
          <w:rFonts w:asciiTheme="minorHAnsi" w:hAnsiTheme="minorHAnsi"/>
          <w:sz w:val="22"/>
          <w:szCs w:val="22"/>
        </w:rPr>
        <w:t xml:space="preserve"> </w:t>
      </w:r>
      <w:r w:rsidR="00252A73">
        <w:rPr>
          <w:rFonts w:asciiTheme="minorHAnsi" w:hAnsiTheme="minorHAnsi"/>
          <w:sz w:val="22"/>
          <w:szCs w:val="22"/>
        </w:rPr>
        <w:t>Μετσόβου στη Βενετ</w:t>
      </w:r>
      <w:r w:rsidRPr="007E5C3C">
        <w:rPr>
          <w:rFonts w:asciiTheme="minorHAnsi" w:hAnsiTheme="minorHAnsi"/>
          <w:sz w:val="22"/>
          <w:szCs w:val="22"/>
        </w:rPr>
        <w:t>ία».</w:t>
      </w:r>
      <w:r w:rsidR="00A451B1" w:rsidRPr="007E5C3C">
        <w:rPr>
          <w:rFonts w:asciiTheme="minorHAnsi" w:hAnsiTheme="minorHAnsi"/>
          <w:sz w:val="22"/>
          <w:szCs w:val="22"/>
        </w:rPr>
        <w:t xml:space="preserve"> </w:t>
      </w:r>
    </w:p>
    <w:p w:rsidR="00DB41F5" w:rsidRPr="007E5C3C" w:rsidRDefault="000E14E5" w:rsidP="00AA6C3F">
      <w:pPr>
        <w:tabs>
          <w:tab w:val="center" w:pos="-4536"/>
        </w:tabs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Μετά την παρέλευση της ημερομηνίας</w:t>
      </w:r>
      <w:r w:rsidR="008F6000" w:rsidRPr="007E5C3C">
        <w:rPr>
          <w:rFonts w:asciiTheme="minorHAnsi" w:hAnsiTheme="minorHAnsi"/>
          <w:sz w:val="22"/>
          <w:szCs w:val="22"/>
        </w:rPr>
        <w:t>,</w:t>
      </w:r>
      <w:r w:rsidRPr="007E5C3C">
        <w:rPr>
          <w:rFonts w:asciiTheme="minorHAnsi" w:hAnsiTheme="minorHAnsi"/>
          <w:sz w:val="22"/>
          <w:szCs w:val="22"/>
        </w:rPr>
        <w:t xml:space="preserve"> καμία προσφορά και για κανένα λόγο δεν θα γίνεται αποδεκτή.</w:t>
      </w:r>
    </w:p>
    <w:p w:rsidR="00520D85" w:rsidRPr="007E5C3C" w:rsidRDefault="00D217B1" w:rsidP="00403C83">
      <w:p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 </w:t>
      </w:r>
      <w:r w:rsidR="00520D85" w:rsidRPr="007E5C3C">
        <w:rPr>
          <w:rFonts w:asciiTheme="minorHAnsi" w:hAnsiTheme="minorHAnsi"/>
          <w:sz w:val="22"/>
          <w:szCs w:val="22"/>
        </w:rPr>
        <w:t>Η αποσφράγιση των π</w:t>
      </w:r>
      <w:r w:rsidR="00252A73">
        <w:rPr>
          <w:rFonts w:asciiTheme="minorHAnsi" w:hAnsiTheme="minorHAnsi"/>
          <w:sz w:val="22"/>
          <w:szCs w:val="22"/>
        </w:rPr>
        <w:t xml:space="preserve">ροσφορών θα γίνει την ίδια μέρα </w:t>
      </w:r>
      <w:r w:rsidR="00252A73" w:rsidRPr="004F3194">
        <w:rPr>
          <w:rFonts w:asciiTheme="minorHAnsi" w:hAnsiTheme="minorHAnsi"/>
          <w:b/>
          <w:sz w:val="22"/>
          <w:szCs w:val="22"/>
        </w:rPr>
        <w:t xml:space="preserve">Παρασκευή </w:t>
      </w:r>
      <w:r w:rsidR="00520D85" w:rsidRPr="007E5C3C">
        <w:rPr>
          <w:rFonts w:asciiTheme="minorHAnsi" w:hAnsiTheme="minorHAnsi"/>
          <w:b/>
          <w:sz w:val="22"/>
          <w:szCs w:val="22"/>
        </w:rPr>
        <w:t xml:space="preserve"> </w:t>
      </w:r>
      <w:r w:rsidR="00252A73">
        <w:rPr>
          <w:rFonts w:asciiTheme="minorHAnsi" w:hAnsiTheme="minorHAnsi"/>
          <w:b/>
          <w:sz w:val="22"/>
          <w:szCs w:val="22"/>
        </w:rPr>
        <w:t>04 Οκτωβρίου  2019 και ώρα 11</w:t>
      </w:r>
      <w:r w:rsidR="0079216E">
        <w:rPr>
          <w:rFonts w:asciiTheme="minorHAnsi" w:hAnsiTheme="minorHAnsi"/>
          <w:b/>
          <w:sz w:val="22"/>
          <w:szCs w:val="22"/>
        </w:rPr>
        <w:t>:3</w:t>
      </w:r>
      <w:r w:rsidR="00520D85" w:rsidRPr="007E5C3C">
        <w:rPr>
          <w:rFonts w:asciiTheme="minorHAnsi" w:hAnsiTheme="minorHAnsi"/>
          <w:b/>
          <w:sz w:val="22"/>
          <w:szCs w:val="22"/>
        </w:rPr>
        <w:t>0</w:t>
      </w:r>
      <w:r w:rsidR="00252A73">
        <w:rPr>
          <w:rFonts w:asciiTheme="minorHAnsi" w:hAnsiTheme="minorHAnsi"/>
          <w:b/>
          <w:sz w:val="22"/>
          <w:szCs w:val="22"/>
        </w:rPr>
        <w:t xml:space="preserve"> π.μ.</w:t>
      </w:r>
      <w:r w:rsidR="00520D85" w:rsidRPr="007E5C3C">
        <w:rPr>
          <w:rFonts w:asciiTheme="minorHAnsi" w:hAnsiTheme="minorHAnsi"/>
          <w:sz w:val="22"/>
          <w:szCs w:val="22"/>
        </w:rPr>
        <w:t xml:space="preserve"> </w:t>
      </w:r>
    </w:p>
    <w:p w:rsidR="00046AD5" w:rsidRPr="00403C83" w:rsidRDefault="00DB41F5" w:rsidP="00403C83">
      <w:pPr>
        <w:rPr>
          <w:rFonts w:asciiTheme="minorHAnsi" w:hAnsiTheme="minorHAnsi"/>
          <w:sz w:val="22"/>
          <w:szCs w:val="22"/>
        </w:rPr>
      </w:pPr>
      <w:r w:rsidRPr="00403C83">
        <w:rPr>
          <w:rFonts w:asciiTheme="minorHAnsi" w:hAnsiTheme="minorHAnsi"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4571F8" w:rsidRPr="00046AD5" w:rsidRDefault="004571F8" w:rsidP="004571F8">
      <w:pPr>
        <w:autoSpaceDE w:val="0"/>
        <w:autoSpaceDN w:val="0"/>
        <w:adjustRightInd w:val="0"/>
        <w:rPr>
          <w:rFonts w:asciiTheme="minorHAnsi" w:eastAsia="Calibri-Bold" w:hAnsiTheme="minorHAnsi" w:cs="Calibri-Bold"/>
          <w:b/>
          <w:bCs/>
          <w:i/>
          <w:i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782"/>
      </w:tblGrid>
      <w:tr w:rsidR="004571F8" w:rsidRPr="00046AD5" w:rsidTr="00E84A46">
        <w:tc>
          <w:tcPr>
            <w:tcW w:w="4106" w:type="dxa"/>
          </w:tcPr>
          <w:p w:rsidR="004571F8" w:rsidRPr="00046AD5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/>
                <w:bCs/>
                <w:i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ΠΡΟΟΡΙΣΜΟΣ - ΗΜΕΡΟΜΗΝΙΑ</w:t>
            </w:r>
          </w:p>
        </w:tc>
        <w:tc>
          <w:tcPr>
            <w:tcW w:w="5782" w:type="dxa"/>
          </w:tcPr>
          <w:p w:rsidR="004571F8" w:rsidRPr="00046AD5" w:rsidRDefault="00E84A46" w:rsidP="0079216E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Βενετία για μαθητικό συνέδριο</w:t>
            </w:r>
            <w:r w:rsidR="0079216E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ab/>
            </w:r>
          </w:p>
          <w:p w:rsidR="00E84A46" w:rsidRPr="00046AD5" w:rsidRDefault="00046AD5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ΑΠΟ </w:t>
            </w:r>
            <w:r w:rsidR="0079216E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Πέμπτη </w:t>
            </w:r>
            <w:r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28</w:t>
            </w:r>
            <w:r w:rsidR="00E84A46"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/11/2019 ΕΩΣ</w:t>
            </w:r>
            <w:r w:rsidR="0079216E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Τρίτη </w:t>
            </w:r>
            <w:r w:rsidR="00E84A46"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03/12/2019</w:t>
            </w:r>
          </w:p>
        </w:tc>
      </w:tr>
      <w:tr w:rsidR="004571F8" w:rsidRPr="00046AD5" w:rsidTr="00E84A46">
        <w:tc>
          <w:tcPr>
            <w:tcW w:w="4106" w:type="dxa"/>
          </w:tcPr>
          <w:p w:rsidR="004571F8" w:rsidRPr="00046AD5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/>
                <w:bCs/>
                <w:i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5782" w:type="dxa"/>
          </w:tcPr>
          <w:p w:rsidR="00E84A46" w:rsidRPr="00046AD5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Cs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-Bold"/>
                <w:bCs/>
                <w:iCs/>
                <w:sz w:val="22"/>
                <w:szCs w:val="22"/>
              </w:rPr>
              <w:t>14-16  μαθητές</w:t>
            </w:r>
          </w:p>
          <w:p w:rsidR="00E84A46" w:rsidRPr="00046AD5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Cs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-Bold"/>
                <w:bCs/>
                <w:iCs/>
                <w:sz w:val="22"/>
                <w:szCs w:val="22"/>
              </w:rPr>
              <w:t>Δύο συνοδοί  καθηγητές</w:t>
            </w:r>
          </w:p>
        </w:tc>
      </w:tr>
      <w:tr w:rsidR="004571F8" w:rsidRPr="00046AD5" w:rsidTr="00E84A46">
        <w:tc>
          <w:tcPr>
            <w:tcW w:w="4106" w:type="dxa"/>
          </w:tcPr>
          <w:p w:rsidR="004571F8" w:rsidRPr="00046AD5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/>
                <w:bCs/>
                <w:i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ΜΕΤΑΦΟΡΙΚΟ/Α ΜΕΣΟ/Α</w:t>
            </w:r>
          </w:p>
        </w:tc>
        <w:tc>
          <w:tcPr>
            <w:tcW w:w="5782" w:type="dxa"/>
          </w:tcPr>
          <w:p w:rsidR="004571F8" w:rsidRPr="00046AD5" w:rsidRDefault="00E84A46" w:rsidP="00E84A46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Ακτοπλοϊκά  εισιτήρια από </w:t>
            </w:r>
            <w:r w:rsidR="00046AD5" w:rsidRPr="00046AD5">
              <w:rPr>
                <w:rFonts w:ascii="Calibri" w:hAnsi="Calibri"/>
                <w:sz w:val="22"/>
                <w:szCs w:val="22"/>
              </w:rPr>
              <w:t xml:space="preserve">28/11 Ηγουμενίτσα – </w:t>
            </w:r>
            <w:proofErr w:type="spellStart"/>
            <w:r w:rsidR="00046AD5" w:rsidRPr="00046AD5">
              <w:rPr>
                <w:rFonts w:ascii="Calibri" w:hAnsi="Calibri"/>
                <w:sz w:val="22"/>
                <w:szCs w:val="22"/>
              </w:rPr>
              <w:t>Ανκόνα</w:t>
            </w:r>
            <w:proofErr w:type="spellEnd"/>
            <w:r w:rsidR="00046AD5" w:rsidRPr="00046AD5">
              <w:rPr>
                <w:rFonts w:ascii="Calibri" w:hAnsi="Calibri"/>
                <w:sz w:val="22"/>
                <w:szCs w:val="22"/>
              </w:rPr>
              <w:t xml:space="preserve"> και στις 02/12 </w:t>
            </w:r>
            <w:proofErr w:type="spellStart"/>
            <w:r w:rsidR="00046AD5" w:rsidRPr="00046AD5">
              <w:rPr>
                <w:rFonts w:ascii="Calibri" w:hAnsi="Calibri"/>
                <w:sz w:val="22"/>
                <w:szCs w:val="22"/>
              </w:rPr>
              <w:t>Ανκόνα</w:t>
            </w:r>
            <w:proofErr w:type="spellEnd"/>
            <w:r w:rsidR="00046AD5" w:rsidRPr="00046AD5">
              <w:rPr>
                <w:rFonts w:ascii="Calibri" w:hAnsi="Calibri"/>
                <w:sz w:val="22"/>
                <w:szCs w:val="22"/>
              </w:rPr>
              <w:t xml:space="preserve"> – Ηγουμενίτσα</w:t>
            </w: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με κάλυψη 100% του γκρουπ σε καμπίνες</w:t>
            </w:r>
            <w:r w:rsidR="00403C83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</w:t>
            </w: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( έγγραφη επιβεβαίωση από την </w:t>
            </w: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lastRenderedPageBreak/>
              <w:t>ακτοπλοϊκή εταιρεία στο όνομα του σχολείου για την κράτηση των καμπινών)</w:t>
            </w:r>
          </w:p>
          <w:p w:rsidR="00E84A46" w:rsidRPr="00046AD5" w:rsidRDefault="00B80D75" w:rsidP="00B80D75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</w:t>
            </w:r>
            <w:r w:rsidRPr="00046AD5">
              <w:rPr>
                <w:rFonts w:ascii="Calibri" w:hAnsi="Calibri"/>
                <w:sz w:val="22"/>
                <w:szCs w:val="22"/>
              </w:rPr>
              <w:t xml:space="preserve">εωφορείο </w:t>
            </w:r>
            <w:r w:rsidRP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για όλες τις μετακινήσεις του σχολείου</w:t>
            </w:r>
            <w:r w:rsidRPr="00046AD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46AD5">
              <w:rPr>
                <w:rFonts w:ascii="Calibri" w:hAnsi="Calibri"/>
                <w:sz w:val="22"/>
                <w:szCs w:val="22"/>
              </w:rPr>
              <w:t>αναχώρηση από το σχολείο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46AD5">
              <w:rPr>
                <w:rFonts w:ascii="Calibri" w:hAnsi="Calibri"/>
                <w:sz w:val="22"/>
                <w:szCs w:val="22"/>
              </w:rPr>
              <w:t xml:space="preserve"> εκδρομές και περιηγήσεις, συνοδεία στο πλοίο και επιστροφή έως το σχολείο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571F8" w:rsidTr="00E84A46">
        <w:tc>
          <w:tcPr>
            <w:tcW w:w="4106" w:type="dxa"/>
          </w:tcPr>
          <w:p w:rsidR="004571F8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/>
                <w:bCs/>
                <w:i/>
                <w:iCs/>
                <w:sz w:val="20"/>
                <w:szCs w:val="20"/>
              </w:rPr>
            </w:pP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lastRenderedPageBreak/>
              <w:t xml:space="preserve"> ΚΑΤΗΓΟΡΙΑ ΚΑΤΑΛΥΜΑΤΟΣ</w:t>
            </w:r>
          </w:p>
        </w:tc>
        <w:tc>
          <w:tcPr>
            <w:tcW w:w="5782" w:type="dxa"/>
          </w:tcPr>
          <w:p w:rsidR="00E84A46" w:rsidRPr="004571F8" w:rsidRDefault="00E84A46" w:rsidP="00E84A46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Ξενοδοχείο 4* στην ευρύτερη περιοχή (3 ΔΙΑΝΥΚΤΕΡΕΥΣΕΙΣ)</w:t>
            </w:r>
          </w:p>
          <w:p w:rsidR="004571F8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/>
                <w:bCs/>
                <w:i/>
                <w:iCs/>
                <w:sz w:val="20"/>
                <w:szCs w:val="20"/>
              </w:rPr>
            </w:pP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Πρωινό και δείπνο – Ημιδιατροφή εντός του ξενοδοχείου</w:t>
            </w:r>
          </w:p>
        </w:tc>
      </w:tr>
      <w:tr w:rsidR="004571F8" w:rsidTr="00E84A46">
        <w:tc>
          <w:tcPr>
            <w:tcW w:w="4106" w:type="dxa"/>
          </w:tcPr>
          <w:p w:rsidR="004571F8" w:rsidRDefault="00E84A46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-Bold"/>
                <w:b/>
                <w:bCs/>
                <w:i/>
                <w:iCs/>
                <w:sz w:val="20"/>
                <w:szCs w:val="20"/>
              </w:rPr>
            </w:pP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ΛΟΙΠΕΣ ΥΠΗΡΕΣΙΕΣ</w:t>
            </w:r>
          </w:p>
        </w:tc>
        <w:tc>
          <w:tcPr>
            <w:tcW w:w="5782" w:type="dxa"/>
          </w:tcPr>
          <w:p w:rsidR="004571F8" w:rsidRDefault="00B80D75" w:rsidP="00E84A4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-</w:t>
            </w:r>
            <w:r w:rsidR="00E84A46" w:rsidRPr="004571F8">
              <w:rPr>
                <w:rFonts w:asciiTheme="minorHAnsi" w:hAnsiTheme="minorHAnsi" w:cs="Calibri"/>
                <w:iCs/>
                <w:sz w:val="22"/>
                <w:szCs w:val="22"/>
              </w:rPr>
              <w:t>Μεταφορά από και στο χ</w:t>
            </w:r>
            <w:r w:rsidR="00E84A46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ώρο του Πανευρωπαϊκού Μαθητικού </w:t>
            </w:r>
            <w:r w:rsidR="00E84A46" w:rsidRPr="004571F8">
              <w:rPr>
                <w:rFonts w:asciiTheme="minorHAnsi" w:hAnsiTheme="minorHAnsi" w:cs="Calibri"/>
                <w:iCs/>
                <w:sz w:val="22"/>
                <w:szCs w:val="22"/>
              </w:rPr>
              <w:t>Συνεδρίου</w:t>
            </w:r>
            <w:r w:rsidR="00046AD5">
              <w:rPr>
                <w:rFonts w:asciiTheme="minorHAnsi" w:hAnsiTheme="minorHAnsi" w:cs="Calibri"/>
                <w:iCs/>
                <w:sz w:val="22"/>
                <w:szCs w:val="22"/>
              </w:rPr>
              <w:t>-</w:t>
            </w:r>
            <w:r w:rsid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Έξοδα </w:t>
            </w:r>
            <w:r w:rsidR="00046AD5"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συμμετοχής στο συνέδριο</w:t>
            </w:r>
          </w:p>
          <w:p w:rsidR="00AA29E4" w:rsidRDefault="00B80D75" w:rsidP="00AA29E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046AD5">
              <w:rPr>
                <w:rFonts w:ascii="Calibri" w:hAnsi="Calibri"/>
                <w:sz w:val="22"/>
                <w:szCs w:val="22"/>
              </w:rPr>
              <w:t>Επίσκεψη και περιήγηση στη Βερόνα, επίσκεψη στην Μπολόνια ή στη Ραβέννα.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6AD5" w:rsidRDefault="00AA29E4" w:rsidP="00046AD5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Ξ</w:t>
            </w: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ενάγηση από</w:t>
            </w:r>
            <w:r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</w:t>
            </w:r>
            <w:r w:rsidR="00403C83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επίσημο ξεναγό </w:t>
            </w: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στη Βενετία</w:t>
            </w:r>
            <w:r w:rsid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,</w:t>
            </w:r>
            <w:r w:rsidR="00046AD5"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</w:t>
            </w:r>
            <w:r w:rsid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ε</w:t>
            </w:r>
            <w:r w:rsidR="00046AD5"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ισιτήρια </w:t>
            </w:r>
            <w:proofErr w:type="spellStart"/>
            <w:r w:rsidR="00046AD5"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βαπορέττου</w:t>
            </w:r>
            <w:proofErr w:type="spellEnd"/>
            <w:r w:rsidR="00046AD5"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για όλους</w:t>
            </w:r>
            <w:r w:rsidR="00046AD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</w:t>
            </w:r>
            <w:r w:rsidR="00046AD5"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 μετ' επιστροφής</w:t>
            </w:r>
          </w:p>
          <w:p w:rsidR="00AA29E4" w:rsidRDefault="00046AD5" w:rsidP="00046AD5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Διόδια, παρκινγκ και είσοδοι του πούλμαν </w:t>
            </w:r>
            <w:r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 xml:space="preserve">στις </w:t>
            </w: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πόλεις τις Βενετίας, Βερόνας</w:t>
            </w:r>
            <w:r w:rsidR="00B80D75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,</w:t>
            </w:r>
            <w:r w:rsidR="004F3194">
              <w:rPr>
                <w:rFonts w:ascii="Calibri" w:hAnsi="Calibri"/>
                <w:sz w:val="22"/>
                <w:szCs w:val="22"/>
              </w:rPr>
              <w:t xml:space="preserve"> Μπολόνια ή </w:t>
            </w:r>
            <w:r w:rsidR="00B80D75" w:rsidRPr="00046AD5">
              <w:rPr>
                <w:rFonts w:ascii="Calibri" w:hAnsi="Calibri"/>
                <w:sz w:val="22"/>
                <w:szCs w:val="22"/>
              </w:rPr>
              <w:t xml:space="preserve"> Ραβέννα</w:t>
            </w:r>
            <w:r w:rsidR="00B80D75">
              <w:rPr>
                <w:rFonts w:ascii="Calibri" w:hAnsi="Calibri"/>
                <w:sz w:val="22"/>
                <w:szCs w:val="22"/>
              </w:rPr>
              <w:t>ς</w:t>
            </w:r>
          </w:p>
          <w:p w:rsidR="00046AD5" w:rsidRDefault="00B80D75" w:rsidP="00046AD5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 w:rsidRPr="004571F8">
              <w:rPr>
                <w:rFonts w:asciiTheme="minorHAnsi" w:eastAsia="Calibri-Bold" w:hAnsiTheme="minorHAnsi" w:cs="Calibri"/>
                <w:iCs/>
                <w:sz w:val="22"/>
                <w:szCs w:val="22"/>
              </w:rPr>
              <w:t>Συνοδός του γραφείου κατά την διάρκεια της εκδρομής</w:t>
            </w:r>
          </w:p>
          <w:p w:rsidR="0079216E" w:rsidRPr="007E5C3C" w:rsidRDefault="0079216E" w:rsidP="007921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Υποχρεωτική ασφάλιση ευθύνης διοργανωτή, σύμφωνα με την κείμενη </w:t>
            </w:r>
            <w:r>
              <w:rPr>
                <w:rFonts w:asciiTheme="minorHAnsi" w:hAnsiTheme="minorHAnsi"/>
                <w:sz w:val="22"/>
                <w:szCs w:val="22"/>
              </w:rPr>
              <w:t>νομοθεσία</w:t>
            </w:r>
          </w:p>
          <w:p w:rsidR="0079216E" w:rsidRPr="0079216E" w:rsidRDefault="0079216E" w:rsidP="007921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5C3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46AD5">
              <w:rPr>
                <w:rFonts w:ascii="Calibri" w:hAnsi="Calibri"/>
                <w:sz w:val="22"/>
                <w:szCs w:val="22"/>
              </w:rPr>
              <w:t>Φ.Π.Α</w:t>
            </w:r>
            <w:r w:rsidRPr="00046AD5">
              <w:rPr>
                <w:rFonts w:ascii="Calibri" w:hAnsi="Calibri"/>
                <w:color w:val="1F497D"/>
                <w:sz w:val="22"/>
                <w:szCs w:val="22"/>
                <w:lang w:val="en-US"/>
              </w:rPr>
              <w:t>.</w:t>
            </w:r>
          </w:p>
        </w:tc>
      </w:tr>
      <w:tr w:rsidR="0079216E" w:rsidTr="00E84A46">
        <w:tc>
          <w:tcPr>
            <w:tcW w:w="4106" w:type="dxa"/>
          </w:tcPr>
          <w:p w:rsidR="0079216E" w:rsidRPr="004571F8" w:rsidRDefault="0079216E" w:rsidP="004571F8">
            <w:pPr>
              <w:autoSpaceDE w:val="0"/>
              <w:autoSpaceDN w:val="0"/>
              <w:adjustRightInd w:val="0"/>
              <w:rPr>
                <w:rFonts w:asciiTheme="minorHAnsi" w:eastAsia="Calibri-Bold" w:hAnsiTheme="minorHAnsi" w:cs="Calibri"/>
                <w:iCs/>
                <w:sz w:val="22"/>
                <w:szCs w:val="22"/>
              </w:rPr>
            </w:pPr>
            <w:r w:rsidRPr="0079216E">
              <w:rPr>
                <w:rFonts w:ascii="Calibri" w:hAnsi="Calibri" w:cs="Calibri"/>
                <w:iCs/>
                <w:sz w:val="22"/>
                <w:szCs w:val="22"/>
              </w:rPr>
              <w:t>ΠΑΡΑΤΗΡΗΣΕΙΣ</w:t>
            </w:r>
          </w:p>
        </w:tc>
        <w:tc>
          <w:tcPr>
            <w:tcW w:w="5782" w:type="dxa"/>
          </w:tcPr>
          <w:p w:rsidR="0079216E" w:rsidRPr="0079216E" w:rsidRDefault="0079216E" w:rsidP="00E84A4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79216E">
              <w:rPr>
                <w:rFonts w:ascii="Calibri" w:hAnsi="Calibri" w:cs="Calibri"/>
                <w:iCs/>
                <w:sz w:val="22"/>
                <w:szCs w:val="22"/>
              </w:rPr>
              <w:t>Προσφορές που δεν πληρούν τις ως άνω προϋποθέσεις δεν θα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</w:t>
            </w:r>
            <w:r w:rsidRPr="0079216E">
              <w:rPr>
                <w:rFonts w:ascii="Calibri" w:hAnsi="Calibri" w:cs="Calibri"/>
                <w:iCs/>
                <w:sz w:val="22"/>
                <w:szCs w:val="22"/>
              </w:rPr>
              <w:t>ληφθούν υπόψη</w:t>
            </w:r>
          </w:p>
        </w:tc>
      </w:tr>
      <w:tr w:rsidR="0079216E" w:rsidTr="00E84A46">
        <w:tc>
          <w:tcPr>
            <w:tcW w:w="4106" w:type="dxa"/>
          </w:tcPr>
          <w:p w:rsidR="0079216E" w:rsidRPr="0079216E" w:rsidRDefault="0079216E" w:rsidP="004571F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79216E">
              <w:rPr>
                <w:rFonts w:ascii="Calibri" w:hAnsi="Calibri" w:cs="Calibri"/>
                <w:iCs/>
                <w:sz w:val="22"/>
                <w:szCs w:val="22"/>
              </w:rPr>
              <w:t>ΚΑΤΑΛΗΚΤΙΚΗ ΗΜΕΡΟΜΗΝΙΑ ΚΑΙ ΩΡΑ ΥΠΟΒΟΛΗΣ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</w:t>
            </w:r>
            <w:r w:rsidRPr="0079216E">
              <w:rPr>
                <w:rFonts w:ascii="Calibri" w:hAnsi="Calibri" w:cs="Calibri"/>
                <w:iCs/>
                <w:sz w:val="22"/>
                <w:szCs w:val="22"/>
              </w:rPr>
              <w:t>ΠΡΟΣΦΟΡΑΣ</w:t>
            </w:r>
          </w:p>
        </w:tc>
        <w:tc>
          <w:tcPr>
            <w:tcW w:w="5782" w:type="dxa"/>
          </w:tcPr>
          <w:p w:rsidR="0079216E" w:rsidRPr="007E5C3C" w:rsidRDefault="0079216E" w:rsidP="007921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3194">
              <w:rPr>
                <w:rFonts w:asciiTheme="minorHAnsi" w:hAnsiTheme="minorHAnsi"/>
                <w:b/>
                <w:sz w:val="22"/>
                <w:szCs w:val="22"/>
              </w:rPr>
              <w:t>Παρασκευή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5C3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04 Οκτωβρίου  2019 και ώρα 11:0</w:t>
            </w:r>
            <w:r w:rsidRPr="007E5C3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π.μ.</w:t>
            </w:r>
            <w:r w:rsidRPr="007E5C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216E" w:rsidRDefault="0079216E" w:rsidP="00E84A4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4571F8" w:rsidRPr="004571F8" w:rsidRDefault="004571F8" w:rsidP="004571F8">
      <w:pPr>
        <w:autoSpaceDE w:val="0"/>
        <w:autoSpaceDN w:val="0"/>
        <w:adjustRightInd w:val="0"/>
        <w:rPr>
          <w:rFonts w:asciiTheme="minorHAnsi" w:eastAsia="Calibri-Bold" w:hAnsiTheme="minorHAnsi" w:cs="Calibri-Bold"/>
          <w:b/>
          <w:bCs/>
          <w:i/>
          <w:iCs/>
          <w:sz w:val="20"/>
          <w:szCs w:val="20"/>
        </w:rPr>
      </w:pPr>
    </w:p>
    <w:p w:rsidR="00DB41F5" w:rsidRPr="007E5C3C" w:rsidRDefault="00DB41F5" w:rsidP="00AA6C3F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E5C3C">
        <w:rPr>
          <w:rFonts w:asciiTheme="minorHAnsi" w:hAnsiTheme="minorHAnsi"/>
          <w:b/>
          <w:sz w:val="22"/>
          <w:szCs w:val="22"/>
        </w:rPr>
        <w:t>Ζητείται η τελική συνολική τιμή του ταξιδιού και η επιβάρυνση ανά μαθητή</w:t>
      </w:r>
      <w:r w:rsidR="0084719D" w:rsidRPr="007E5C3C">
        <w:rPr>
          <w:rFonts w:asciiTheme="minorHAnsi" w:hAnsiTheme="minorHAnsi"/>
          <w:b/>
          <w:sz w:val="22"/>
          <w:szCs w:val="22"/>
        </w:rPr>
        <w:t xml:space="preserve">. Στην τιμή να συμπεριληφθούν όλες οι πάγιες επιβαρύνσεις. </w:t>
      </w:r>
    </w:p>
    <w:p w:rsidR="00DB41F5" w:rsidRPr="007E5C3C" w:rsidRDefault="00DB41F5" w:rsidP="00AA6C3F">
      <w:pPr>
        <w:jc w:val="both"/>
        <w:rPr>
          <w:rFonts w:asciiTheme="minorHAnsi" w:hAnsiTheme="minorHAnsi"/>
          <w:sz w:val="22"/>
          <w:szCs w:val="22"/>
        </w:rPr>
      </w:pPr>
    </w:p>
    <w:p w:rsidR="00DB41F5" w:rsidRPr="007E5C3C" w:rsidRDefault="00DB41F5" w:rsidP="00AA6C3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Παρακαλούμε κατά τη σύνταξη της προσφοράς να λάβετε υπόψη σας τα εξής:</w:t>
      </w:r>
    </w:p>
    <w:p w:rsidR="0084719D" w:rsidRPr="007E5C3C" w:rsidRDefault="0084719D" w:rsidP="00AA6C3F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DB41F5" w:rsidRPr="007E5C3C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Ζητείται η  πρόσθετη προαιρετική ασφάλιση που καλύπτει τα έξοδα σε περίπτωση ατυχήματος ή ασθένειας.</w:t>
      </w:r>
    </w:p>
    <w:p w:rsidR="007B1402" w:rsidRPr="007E5C3C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Οι μετακινήσεις των μαθητών/εκπαιδευτικών να γίνοντ</w:t>
      </w:r>
      <w:r w:rsidR="00A26593" w:rsidRPr="007E5C3C">
        <w:rPr>
          <w:rFonts w:asciiTheme="minorHAnsi" w:hAnsiTheme="minorHAnsi"/>
          <w:sz w:val="22"/>
          <w:szCs w:val="22"/>
        </w:rPr>
        <w:t>αι με λεωφορεία που πληρούν τις</w:t>
      </w:r>
      <w:r w:rsidR="007723B2" w:rsidRPr="007E5C3C">
        <w:rPr>
          <w:rFonts w:asciiTheme="minorHAnsi" w:hAnsiTheme="minorHAnsi"/>
          <w:sz w:val="22"/>
          <w:szCs w:val="22"/>
        </w:rPr>
        <w:t xml:space="preserve"> </w:t>
      </w:r>
      <w:r w:rsidR="00AD38EB" w:rsidRPr="007E5C3C">
        <w:rPr>
          <w:rFonts w:asciiTheme="minorHAnsi" w:hAnsiTheme="minorHAnsi"/>
          <w:sz w:val="22"/>
          <w:szCs w:val="22"/>
        </w:rPr>
        <w:t xml:space="preserve">προδιαγραφές </w:t>
      </w:r>
      <w:r w:rsidR="007723B2" w:rsidRPr="007E5C3C">
        <w:rPr>
          <w:rFonts w:asciiTheme="minorHAnsi" w:hAnsiTheme="minorHAnsi"/>
          <w:sz w:val="22"/>
          <w:szCs w:val="22"/>
        </w:rPr>
        <w:t xml:space="preserve">ασφαλούς </w:t>
      </w:r>
      <w:r w:rsidRPr="007E5C3C">
        <w:rPr>
          <w:rFonts w:asciiTheme="minorHAnsi" w:hAnsiTheme="minorHAnsi"/>
          <w:sz w:val="22"/>
          <w:szCs w:val="22"/>
        </w:rPr>
        <w:t>μετακίνη</w:t>
      </w:r>
      <w:r w:rsidR="007723B2" w:rsidRPr="007E5C3C">
        <w:rPr>
          <w:rFonts w:asciiTheme="minorHAnsi" w:hAnsiTheme="minorHAnsi"/>
          <w:sz w:val="22"/>
          <w:szCs w:val="22"/>
        </w:rPr>
        <w:t xml:space="preserve">σης </w:t>
      </w:r>
      <w:r w:rsidRPr="007E5C3C">
        <w:rPr>
          <w:rFonts w:asciiTheme="minorHAnsi" w:hAnsiTheme="minorHAnsi"/>
          <w:sz w:val="22"/>
          <w:szCs w:val="22"/>
        </w:rPr>
        <w:t>των μαθητών/εκπαιδευτικών, βάσει της κείμενης νομοθεσίας.</w:t>
      </w:r>
    </w:p>
    <w:p w:rsidR="00DB41F5" w:rsidRPr="007E5C3C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Να αναφέρεται  οπωσδήποτε στην προσφορά σας το όνομα, η κατηγορία του ξ</w:t>
      </w:r>
      <w:r w:rsidR="0084719D" w:rsidRPr="007E5C3C">
        <w:rPr>
          <w:rFonts w:asciiTheme="minorHAnsi" w:hAnsiTheme="minorHAnsi"/>
          <w:sz w:val="22"/>
          <w:szCs w:val="22"/>
        </w:rPr>
        <w:t>ενοδοχείου και η ακριβής τοποθεσία.</w:t>
      </w:r>
    </w:p>
    <w:p w:rsidR="00DB41F5" w:rsidRPr="007E5C3C" w:rsidRDefault="00F55E5C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Τρίκλινα ή τετράκλινα για τους/τις μαθητές/μαθήτριες και μονόκλινα </w:t>
      </w:r>
      <w:r w:rsidR="0084719D" w:rsidRPr="007E5C3C">
        <w:rPr>
          <w:rFonts w:asciiTheme="minorHAnsi" w:hAnsiTheme="minorHAnsi"/>
          <w:sz w:val="22"/>
          <w:szCs w:val="22"/>
        </w:rPr>
        <w:t>δωμάτια για τους/τις εκπαιδευτικούς.</w:t>
      </w:r>
    </w:p>
    <w:p w:rsidR="00174969" w:rsidRPr="007E5C3C" w:rsidRDefault="00174969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Η φιλοξενία στο ξενοδοχείο να περιλαμβάνει καθημερινά </w:t>
      </w:r>
      <w:r w:rsidRPr="007E5C3C">
        <w:rPr>
          <w:rFonts w:asciiTheme="minorHAnsi" w:hAnsiTheme="minorHAnsi"/>
          <w:b/>
          <w:sz w:val="22"/>
          <w:szCs w:val="22"/>
        </w:rPr>
        <w:t>πρωινό και δείπνο</w:t>
      </w:r>
      <w:r w:rsidRPr="007E5C3C">
        <w:rPr>
          <w:rFonts w:asciiTheme="minorHAnsi" w:hAnsiTheme="minorHAnsi"/>
          <w:sz w:val="22"/>
          <w:szCs w:val="22"/>
        </w:rPr>
        <w:t>.</w:t>
      </w:r>
    </w:p>
    <w:p w:rsidR="00DB41F5" w:rsidRPr="007E5C3C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Pr="007E5C3C" w:rsidRDefault="00DB41F5" w:rsidP="00AA6C3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Το Σχολείο διατηρεί το δικαίωμα να μην πραγματοποιήσει τη μετακίνηση εφόσον </w:t>
      </w:r>
      <w:r w:rsidR="00252A73">
        <w:rPr>
          <w:rFonts w:asciiTheme="minorHAnsi" w:hAnsiTheme="minorHAnsi"/>
          <w:sz w:val="22"/>
          <w:szCs w:val="22"/>
        </w:rPr>
        <w:t xml:space="preserve"> προκύψουν σοβαροί λόγοι </w:t>
      </w:r>
      <w:r w:rsidR="00252A73" w:rsidRPr="00252A73">
        <w:rPr>
          <w:rFonts w:asciiTheme="minorHAnsi" w:hAnsiTheme="minorHAnsi"/>
          <w:sz w:val="22"/>
          <w:szCs w:val="22"/>
        </w:rPr>
        <w:t>ακύρωσης της μετακίνησης</w:t>
      </w:r>
      <w:r w:rsidRPr="007E5C3C">
        <w:rPr>
          <w:rFonts w:asciiTheme="minorHAnsi" w:hAnsiTheme="minorHAnsi"/>
          <w:sz w:val="22"/>
          <w:szCs w:val="22"/>
        </w:rPr>
        <w:t>.</w:t>
      </w:r>
    </w:p>
    <w:p w:rsidR="00DB41F5" w:rsidRPr="004F3194" w:rsidRDefault="008979CC" w:rsidP="00F10D3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  <w:bookmarkStart w:id="0" w:name="_GoBack"/>
      <w:bookmarkEnd w:id="0"/>
    </w:p>
    <w:p w:rsidR="00F10D3D" w:rsidRPr="007E5C3C" w:rsidRDefault="00F10D3D" w:rsidP="00F10D3D">
      <w:pPr>
        <w:jc w:val="both"/>
        <w:rPr>
          <w:rFonts w:asciiTheme="minorHAnsi" w:hAnsiTheme="minorHAnsi"/>
          <w:sz w:val="22"/>
          <w:szCs w:val="22"/>
        </w:rPr>
      </w:pPr>
    </w:p>
    <w:p w:rsidR="00F10D3D" w:rsidRPr="007E5C3C" w:rsidRDefault="00F10D3D" w:rsidP="00F10D3D">
      <w:pPr>
        <w:jc w:val="both"/>
        <w:rPr>
          <w:rFonts w:asciiTheme="minorHAnsi" w:hAnsiTheme="minorHAnsi"/>
          <w:sz w:val="22"/>
          <w:szCs w:val="22"/>
        </w:rPr>
      </w:pPr>
    </w:p>
    <w:p w:rsidR="00F10D3D" w:rsidRPr="007E5C3C" w:rsidRDefault="00F10D3D" w:rsidP="00F10D3D">
      <w:pPr>
        <w:jc w:val="both"/>
        <w:rPr>
          <w:rFonts w:asciiTheme="minorHAnsi" w:hAnsiTheme="minorHAnsi"/>
          <w:sz w:val="22"/>
          <w:szCs w:val="22"/>
        </w:rPr>
      </w:pPr>
    </w:p>
    <w:p w:rsidR="00DB41F5" w:rsidRPr="007E5C3C" w:rsidRDefault="00DB41F5" w:rsidP="00CA3D47">
      <w:pPr>
        <w:tabs>
          <w:tab w:val="left" w:pos="5955"/>
        </w:tabs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ab/>
      </w:r>
      <w:r w:rsidR="0079216E">
        <w:rPr>
          <w:rFonts w:asciiTheme="minorHAnsi" w:hAnsiTheme="minorHAnsi"/>
          <w:sz w:val="22"/>
          <w:szCs w:val="22"/>
        </w:rPr>
        <w:t xml:space="preserve">Η </w:t>
      </w:r>
      <w:r w:rsidR="00A451B1" w:rsidRPr="007E5C3C">
        <w:rPr>
          <w:rFonts w:asciiTheme="minorHAnsi" w:hAnsiTheme="minorHAnsi"/>
          <w:sz w:val="22"/>
          <w:szCs w:val="22"/>
        </w:rPr>
        <w:t xml:space="preserve"> </w:t>
      </w:r>
      <w:r w:rsidR="0079216E">
        <w:rPr>
          <w:rFonts w:asciiTheme="minorHAnsi" w:hAnsiTheme="minorHAnsi"/>
          <w:sz w:val="22"/>
          <w:szCs w:val="22"/>
        </w:rPr>
        <w:t xml:space="preserve">  ΔΙΕΥΘΥΝΤΡΙΑ</w:t>
      </w:r>
    </w:p>
    <w:p w:rsidR="005D5079" w:rsidRPr="007E5C3C" w:rsidRDefault="005D5079" w:rsidP="005D5079">
      <w:pPr>
        <w:tabs>
          <w:tab w:val="left" w:pos="5955"/>
        </w:tabs>
        <w:ind w:left="4536"/>
        <w:jc w:val="both"/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/>
          <w:sz w:val="22"/>
          <w:szCs w:val="22"/>
        </w:rPr>
        <w:t xml:space="preserve">   </w:t>
      </w:r>
    </w:p>
    <w:p w:rsidR="0079216E" w:rsidRDefault="0079216E" w:rsidP="005D5079">
      <w:pPr>
        <w:tabs>
          <w:tab w:val="left" w:pos="5955"/>
        </w:tabs>
        <w:ind w:left="39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ΣΟΚΟΛΑΚΗ ΕΛΕΝΗ </w:t>
      </w:r>
    </w:p>
    <w:p w:rsidR="00F10D3D" w:rsidRPr="007E5C3C" w:rsidRDefault="0079216E" w:rsidP="005D5079">
      <w:pPr>
        <w:tabs>
          <w:tab w:val="left" w:pos="5955"/>
        </w:tabs>
        <w:ind w:left="39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ΠΕ02 </w:t>
      </w:r>
      <w:r w:rsidR="00F10D3D" w:rsidRPr="007E5C3C">
        <w:rPr>
          <w:rFonts w:asciiTheme="minorHAnsi" w:hAnsiTheme="minorHAnsi"/>
          <w:sz w:val="22"/>
          <w:szCs w:val="22"/>
        </w:rPr>
        <w:t xml:space="preserve"> </w:t>
      </w:r>
    </w:p>
    <w:p w:rsidR="00F10D3D" w:rsidRPr="007E5C3C" w:rsidRDefault="00F10D3D" w:rsidP="00F10D3D">
      <w:pPr>
        <w:tabs>
          <w:tab w:val="left" w:pos="5955"/>
        </w:tabs>
        <w:ind w:left="4536"/>
        <w:jc w:val="both"/>
        <w:rPr>
          <w:rFonts w:asciiTheme="minorHAnsi" w:hAnsiTheme="minorHAnsi"/>
          <w:sz w:val="22"/>
          <w:szCs w:val="22"/>
        </w:rPr>
      </w:pPr>
    </w:p>
    <w:p w:rsidR="00A451B1" w:rsidRPr="007E5C3C" w:rsidRDefault="00A451B1" w:rsidP="00CA3D47">
      <w:pPr>
        <w:tabs>
          <w:tab w:val="left" w:pos="5955"/>
        </w:tabs>
        <w:jc w:val="both"/>
        <w:rPr>
          <w:rFonts w:asciiTheme="minorHAnsi" w:hAnsiTheme="minorHAnsi"/>
          <w:sz w:val="22"/>
          <w:szCs w:val="22"/>
        </w:rPr>
      </w:pPr>
    </w:p>
    <w:p w:rsidR="002B3D03" w:rsidRPr="007E5C3C" w:rsidRDefault="00705784" w:rsidP="00DB41F5">
      <w:pPr>
        <w:tabs>
          <w:tab w:val="center" w:pos="2552"/>
        </w:tabs>
        <w:rPr>
          <w:rFonts w:asciiTheme="minorHAnsi" w:hAnsiTheme="minorHAnsi"/>
          <w:sz w:val="22"/>
          <w:szCs w:val="22"/>
        </w:rPr>
      </w:pPr>
      <w:r w:rsidRPr="007E5C3C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</w:t>
      </w:r>
    </w:p>
    <w:sectPr w:rsidR="002B3D03" w:rsidRPr="007E5C3C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3"/>
    <w:rsid w:val="00024537"/>
    <w:rsid w:val="000307A3"/>
    <w:rsid w:val="00046AD5"/>
    <w:rsid w:val="00047F99"/>
    <w:rsid w:val="00052A28"/>
    <w:rsid w:val="00076802"/>
    <w:rsid w:val="00083532"/>
    <w:rsid w:val="000930C2"/>
    <w:rsid w:val="000A24BE"/>
    <w:rsid w:val="000C4951"/>
    <w:rsid w:val="000D526C"/>
    <w:rsid w:val="000E0B01"/>
    <w:rsid w:val="000E14E5"/>
    <w:rsid w:val="000E742E"/>
    <w:rsid w:val="000F57C9"/>
    <w:rsid w:val="0010318E"/>
    <w:rsid w:val="001054C5"/>
    <w:rsid w:val="00131E8C"/>
    <w:rsid w:val="00145CF6"/>
    <w:rsid w:val="00147639"/>
    <w:rsid w:val="001531BD"/>
    <w:rsid w:val="00174969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2A73"/>
    <w:rsid w:val="00253035"/>
    <w:rsid w:val="002744BF"/>
    <w:rsid w:val="00292EA0"/>
    <w:rsid w:val="00297151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3DF2"/>
    <w:rsid w:val="00304C8B"/>
    <w:rsid w:val="00312F8F"/>
    <w:rsid w:val="003217A3"/>
    <w:rsid w:val="0035300D"/>
    <w:rsid w:val="003534F4"/>
    <w:rsid w:val="00366FDD"/>
    <w:rsid w:val="003853F3"/>
    <w:rsid w:val="00394EFD"/>
    <w:rsid w:val="00397045"/>
    <w:rsid w:val="003A7A89"/>
    <w:rsid w:val="003B194C"/>
    <w:rsid w:val="003D2A35"/>
    <w:rsid w:val="003D611B"/>
    <w:rsid w:val="00403C83"/>
    <w:rsid w:val="00410FAC"/>
    <w:rsid w:val="00417A78"/>
    <w:rsid w:val="00417E3F"/>
    <w:rsid w:val="00431653"/>
    <w:rsid w:val="00442577"/>
    <w:rsid w:val="004571F8"/>
    <w:rsid w:val="00457EA3"/>
    <w:rsid w:val="00477E95"/>
    <w:rsid w:val="004914A6"/>
    <w:rsid w:val="00496FAD"/>
    <w:rsid w:val="0049718E"/>
    <w:rsid w:val="00497A22"/>
    <w:rsid w:val="004C7C0C"/>
    <w:rsid w:val="004F17D3"/>
    <w:rsid w:val="004F3194"/>
    <w:rsid w:val="004F355C"/>
    <w:rsid w:val="00507C7E"/>
    <w:rsid w:val="005135F8"/>
    <w:rsid w:val="00520D85"/>
    <w:rsid w:val="00544AC1"/>
    <w:rsid w:val="00555D00"/>
    <w:rsid w:val="00595EEC"/>
    <w:rsid w:val="005B2E41"/>
    <w:rsid w:val="005B52A2"/>
    <w:rsid w:val="005D5079"/>
    <w:rsid w:val="005D5DF8"/>
    <w:rsid w:val="005E217F"/>
    <w:rsid w:val="006067C3"/>
    <w:rsid w:val="00616A7D"/>
    <w:rsid w:val="006467F3"/>
    <w:rsid w:val="0066263A"/>
    <w:rsid w:val="006663BC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70832"/>
    <w:rsid w:val="0077131C"/>
    <w:rsid w:val="007723B2"/>
    <w:rsid w:val="00787484"/>
    <w:rsid w:val="0079216E"/>
    <w:rsid w:val="00793257"/>
    <w:rsid w:val="00794068"/>
    <w:rsid w:val="007A586F"/>
    <w:rsid w:val="007B1402"/>
    <w:rsid w:val="007E25C6"/>
    <w:rsid w:val="007E5C3C"/>
    <w:rsid w:val="007F7800"/>
    <w:rsid w:val="00801E73"/>
    <w:rsid w:val="00807030"/>
    <w:rsid w:val="00810DC9"/>
    <w:rsid w:val="00814303"/>
    <w:rsid w:val="008359E6"/>
    <w:rsid w:val="0084719D"/>
    <w:rsid w:val="008535ED"/>
    <w:rsid w:val="00860502"/>
    <w:rsid w:val="00861309"/>
    <w:rsid w:val="00877728"/>
    <w:rsid w:val="00892DA1"/>
    <w:rsid w:val="00893D14"/>
    <w:rsid w:val="008979CC"/>
    <w:rsid w:val="008B2751"/>
    <w:rsid w:val="008B3425"/>
    <w:rsid w:val="008C0147"/>
    <w:rsid w:val="008C1718"/>
    <w:rsid w:val="008C522D"/>
    <w:rsid w:val="008C6EC2"/>
    <w:rsid w:val="008F2961"/>
    <w:rsid w:val="008F4AF8"/>
    <w:rsid w:val="008F6000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9480A"/>
    <w:rsid w:val="009A1777"/>
    <w:rsid w:val="009C1011"/>
    <w:rsid w:val="009D42E8"/>
    <w:rsid w:val="009D5E72"/>
    <w:rsid w:val="009D72D6"/>
    <w:rsid w:val="009F3C0B"/>
    <w:rsid w:val="00A04D6D"/>
    <w:rsid w:val="00A1397D"/>
    <w:rsid w:val="00A26593"/>
    <w:rsid w:val="00A2696B"/>
    <w:rsid w:val="00A31687"/>
    <w:rsid w:val="00A451B1"/>
    <w:rsid w:val="00A66681"/>
    <w:rsid w:val="00A72CC5"/>
    <w:rsid w:val="00AA29E4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22BB1"/>
    <w:rsid w:val="00B43453"/>
    <w:rsid w:val="00B460EF"/>
    <w:rsid w:val="00B53272"/>
    <w:rsid w:val="00B61B5F"/>
    <w:rsid w:val="00B80D75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E00E0"/>
    <w:rsid w:val="00CF03AB"/>
    <w:rsid w:val="00D041AA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03A8"/>
    <w:rsid w:val="00D8383C"/>
    <w:rsid w:val="00D968CE"/>
    <w:rsid w:val="00D97DB1"/>
    <w:rsid w:val="00DA7371"/>
    <w:rsid w:val="00DB41F5"/>
    <w:rsid w:val="00DF6427"/>
    <w:rsid w:val="00E014B1"/>
    <w:rsid w:val="00E05163"/>
    <w:rsid w:val="00E05802"/>
    <w:rsid w:val="00E22006"/>
    <w:rsid w:val="00E43260"/>
    <w:rsid w:val="00E84A46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47FA8-635F-4E3B-967E-751FEB0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11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DB1"/>
    <w:rPr>
      <w:b/>
      <w:bCs/>
    </w:rPr>
  </w:style>
  <w:style w:type="character" w:styleId="-">
    <w:name w:val="Hyperlink"/>
    <w:basedOn w:val="a0"/>
    <w:uiPriority w:val="99"/>
    <w:semiHidden/>
    <w:unhideWhenUsed/>
    <w:rsid w:val="00D97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metsov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Teacher</cp:lastModifiedBy>
  <cp:revision>7</cp:revision>
  <cp:lastPrinted>2018-01-18T11:57:00Z</cp:lastPrinted>
  <dcterms:created xsi:type="dcterms:W3CDTF">2018-01-19T09:35:00Z</dcterms:created>
  <dcterms:modified xsi:type="dcterms:W3CDTF">2019-09-27T11:14:00Z</dcterms:modified>
</cp:coreProperties>
</file>