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357" w:rsidRPr="005D2EA2" w:rsidRDefault="00CB1357" w:rsidP="00CB1357">
      <w:pPr>
        <w:pStyle w:val="1"/>
        <w:jc w:val="left"/>
        <w:rPr>
          <w:rFonts w:asciiTheme="minorHAnsi" w:hAnsiTheme="minorHAnsi" w:cstheme="minorHAnsi"/>
          <w:sz w:val="20"/>
          <w:u w:val="none"/>
          <w:lang w:val="en-US"/>
        </w:rPr>
      </w:pPr>
      <w:r w:rsidRPr="005D2EA2">
        <w:rPr>
          <w:rFonts w:asciiTheme="minorHAnsi" w:hAnsiTheme="minorHAnsi" w:cstheme="minorHAnsi"/>
          <w:noProof/>
          <w:snapToGrid/>
          <w:sz w:val="20"/>
        </w:rPr>
        <w:drawing>
          <wp:anchor distT="0" distB="0" distL="114300" distR="114300" simplePos="0" relativeHeight="251660288" behindDoc="0" locked="0" layoutInCell="1" allowOverlap="1">
            <wp:simplePos x="0" y="0"/>
            <wp:positionH relativeFrom="column">
              <wp:posOffset>1333500</wp:posOffset>
            </wp:positionH>
            <wp:positionV relativeFrom="paragraph">
              <wp:posOffset>181610</wp:posOffset>
            </wp:positionV>
            <wp:extent cx="452755" cy="457200"/>
            <wp:effectExtent l="19050" t="0" r="4445" b="0"/>
            <wp:wrapSquare wrapText="bothSides"/>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srcRect/>
                    <a:stretch>
                      <a:fillRect/>
                    </a:stretch>
                  </pic:blipFill>
                  <pic:spPr bwMode="auto">
                    <a:xfrm>
                      <a:off x="0" y="0"/>
                      <a:ext cx="452755" cy="457200"/>
                    </a:xfrm>
                    <a:prstGeom prst="rect">
                      <a:avLst/>
                    </a:prstGeom>
                    <a:noFill/>
                    <a:ln w="9525">
                      <a:noFill/>
                      <a:miter lim="800000"/>
                      <a:headEnd/>
                      <a:tailEnd/>
                    </a:ln>
                  </pic:spPr>
                </pic:pic>
              </a:graphicData>
            </a:graphic>
          </wp:anchor>
        </w:drawing>
      </w:r>
      <w:r w:rsidRPr="005D2EA2">
        <w:rPr>
          <w:rFonts w:asciiTheme="minorHAnsi" w:hAnsiTheme="minorHAnsi" w:cstheme="minorHAnsi"/>
          <w:noProof/>
          <w:snapToGrid/>
          <w:sz w:val="20"/>
          <w:u w:val="none"/>
          <w:lang w:val="en-US"/>
        </w:rPr>
        <w:t xml:space="preserve">               </w:t>
      </w:r>
      <w:r w:rsidRPr="005D2EA2">
        <w:rPr>
          <w:rFonts w:asciiTheme="minorHAnsi" w:hAnsiTheme="minorHAnsi" w:cstheme="minorHAnsi"/>
          <w:sz w:val="20"/>
          <w:u w:val="none"/>
        </w:rPr>
        <w:tab/>
      </w:r>
    </w:p>
    <w:tbl>
      <w:tblPr>
        <w:tblW w:w="8748" w:type="dxa"/>
        <w:tblLayout w:type="fixed"/>
        <w:tblLook w:val="0000"/>
      </w:tblPr>
      <w:tblGrid>
        <w:gridCol w:w="5128"/>
        <w:gridCol w:w="3620"/>
      </w:tblGrid>
      <w:tr w:rsidR="00CB1357" w:rsidRPr="005D2EA2" w:rsidTr="00987B30">
        <w:trPr>
          <w:cantSplit/>
          <w:trHeight w:val="1662"/>
        </w:trPr>
        <w:tc>
          <w:tcPr>
            <w:tcW w:w="5128" w:type="dxa"/>
          </w:tcPr>
          <w:p w:rsidR="00CB1357" w:rsidRPr="005D2EA2" w:rsidRDefault="00CB1357" w:rsidP="005D2EA2">
            <w:pPr>
              <w:spacing w:line="240" w:lineRule="auto"/>
              <w:ind w:left="0" w:firstLine="0"/>
              <w:jc w:val="center"/>
              <w:rPr>
                <w:rFonts w:asciiTheme="minorHAnsi" w:hAnsiTheme="minorHAnsi" w:cstheme="minorHAnsi"/>
                <w:b/>
                <w:sz w:val="20"/>
              </w:rPr>
            </w:pPr>
            <w:r w:rsidRPr="005D2EA2">
              <w:rPr>
                <w:rFonts w:asciiTheme="minorHAnsi" w:hAnsiTheme="minorHAnsi" w:cstheme="minorHAnsi"/>
                <w:b/>
                <w:sz w:val="20"/>
              </w:rPr>
              <w:t>ΕΛΛΗΝΙΚΗ ΔΗΜΟΚΡΑΤΙΑ</w:t>
            </w:r>
          </w:p>
          <w:p w:rsidR="00CB1357" w:rsidRPr="005D2EA2" w:rsidRDefault="00CB1357" w:rsidP="005D2EA2">
            <w:pPr>
              <w:spacing w:line="240" w:lineRule="auto"/>
              <w:ind w:left="0" w:firstLine="0"/>
              <w:jc w:val="center"/>
              <w:rPr>
                <w:rFonts w:asciiTheme="minorHAnsi" w:hAnsiTheme="minorHAnsi" w:cstheme="minorHAnsi"/>
                <w:b/>
                <w:sz w:val="20"/>
              </w:rPr>
            </w:pPr>
            <w:r w:rsidRPr="005D2EA2">
              <w:rPr>
                <w:rFonts w:asciiTheme="minorHAnsi" w:hAnsiTheme="minorHAnsi" w:cstheme="minorHAnsi"/>
                <w:b/>
                <w:sz w:val="20"/>
              </w:rPr>
              <w:t>ΥΠΟΥΡΓΕΙΟ  ΠΑΙΔΕΙΑΣ &amp; ΘΡΗΣΚΕΥΜΑΤΩΝ</w:t>
            </w:r>
          </w:p>
          <w:p w:rsidR="00CB1357" w:rsidRPr="005D2EA2" w:rsidRDefault="00CB1357" w:rsidP="005D2EA2">
            <w:pPr>
              <w:spacing w:line="240" w:lineRule="auto"/>
              <w:ind w:left="0" w:firstLine="0"/>
              <w:jc w:val="center"/>
              <w:rPr>
                <w:rFonts w:asciiTheme="minorHAnsi" w:hAnsiTheme="minorHAnsi" w:cstheme="minorHAnsi"/>
                <w:b/>
                <w:sz w:val="20"/>
              </w:rPr>
            </w:pPr>
            <w:r w:rsidRPr="005D2EA2">
              <w:rPr>
                <w:rFonts w:asciiTheme="minorHAnsi" w:hAnsiTheme="minorHAnsi" w:cstheme="minorHAnsi"/>
                <w:b/>
                <w:sz w:val="20"/>
              </w:rPr>
              <w:t>ΠΕΡ. Δ/ΝΣΗ Π. &amp; Δ. ΕΚΠ/ΣΗΣ ΗΠΕΙΡΟΥ</w:t>
            </w:r>
          </w:p>
          <w:p w:rsidR="00CB1357" w:rsidRPr="005D2EA2" w:rsidRDefault="00CB1357" w:rsidP="005D2EA2">
            <w:pPr>
              <w:spacing w:line="240" w:lineRule="auto"/>
              <w:jc w:val="center"/>
              <w:rPr>
                <w:rFonts w:asciiTheme="minorHAnsi" w:hAnsiTheme="minorHAnsi" w:cstheme="minorHAnsi"/>
                <w:b/>
                <w:sz w:val="20"/>
              </w:rPr>
            </w:pPr>
            <w:r w:rsidRPr="005D2EA2">
              <w:rPr>
                <w:rFonts w:asciiTheme="minorHAnsi" w:hAnsiTheme="minorHAnsi" w:cstheme="minorHAnsi"/>
                <w:b/>
                <w:sz w:val="20"/>
              </w:rPr>
              <w:t>Δ/ΝΣΗ Δ/ΘΜΙΑΣ ΕΚΠΑΙΔΕΥΣΗΣ</w:t>
            </w:r>
          </w:p>
          <w:p w:rsidR="00CB1357" w:rsidRPr="005D2EA2" w:rsidRDefault="00CB1357" w:rsidP="005D2EA2">
            <w:pPr>
              <w:spacing w:line="240" w:lineRule="auto"/>
              <w:ind w:left="0" w:firstLine="0"/>
              <w:jc w:val="center"/>
              <w:rPr>
                <w:rFonts w:asciiTheme="minorHAnsi" w:hAnsiTheme="minorHAnsi" w:cstheme="minorHAnsi"/>
                <w:b/>
                <w:sz w:val="20"/>
              </w:rPr>
            </w:pPr>
            <w:r w:rsidRPr="005D2EA2">
              <w:rPr>
                <w:rFonts w:asciiTheme="minorHAnsi" w:hAnsiTheme="minorHAnsi" w:cstheme="minorHAnsi"/>
                <w:b/>
                <w:sz w:val="20"/>
              </w:rPr>
              <w:t>ΣΧΟΛΙΚΗ ΜΟΝΑΔΑ: ΜΟΥΣΙΚΟ ΣΧΟΛΕΙΟ ΙΩΑΝΝΙΝΩΝ</w:t>
            </w:r>
          </w:p>
        </w:tc>
        <w:tc>
          <w:tcPr>
            <w:tcW w:w="3620" w:type="dxa"/>
          </w:tcPr>
          <w:p w:rsidR="00CB1357" w:rsidRPr="0014674C" w:rsidRDefault="00CB1357" w:rsidP="008628A3">
            <w:pPr>
              <w:pStyle w:val="4"/>
              <w:rPr>
                <w:rFonts w:asciiTheme="minorHAnsi" w:hAnsiTheme="minorHAnsi" w:cstheme="minorHAnsi"/>
                <w:sz w:val="20"/>
              </w:rPr>
            </w:pPr>
            <w:r w:rsidRPr="005D2EA2">
              <w:rPr>
                <w:rFonts w:asciiTheme="minorHAnsi" w:hAnsiTheme="minorHAnsi" w:cstheme="minorHAnsi"/>
                <w:sz w:val="20"/>
              </w:rPr>
              <w:t xml:space="preserve">Ιωάννινα   : </w:t>
            </w:r>
            <w:r w:rsidR="0014674C">
              <w:rPr>
                <w:rFonts w:asciiTheme="minorHAnsi" w:hAnsiTheme="minorHAnsi" w:cstheme="minorHAnsi"/>
                <w:sz w:val="20"/>
              </w:rPr>
              <w:t>20</w:t>
            </w:r>
            <w:r w:rsidRPr="005D2EA2">
              <w:rPr>
                <w:rFonts w:asciiTheme="minorHAnsi" w:hAnsiTheme="minorHAnsi" w:cstheme="minorHAnsi"/>
                <w:sz w:val="20"/>
              </w:rPr>
              <w:t>/</w:t>
            </w:r>
            <w:r w:rsidR="0014674C">
              <w:rPr>
                <w:rFonts w:asciiTheme="minorHAnsi" w:hAnsiTheme="minorHAnsi" w:cstheme="minorHAnsi"/>
                <w:sz w:val="20"/>
              </w:rPr>
              <w:t>11</w:t>
            </w:r>
            <w:r w:rsidRPr="005D2EA2">
              <w:rPr>
                <w:rFonts w:asciiTheme="minorHAnsi" w:hAnsiTheme="minorHAnsi" w:cstheme="minorHAnsi"/>
                <w:sz w:val="20"/>
              </w:rPr>
              <w:t>/201</w:t>
            </w:r>
            <w:r w:rsidR="0014674C">
              <w:rPr>
                <w:rFonts w:asciiTheme="minorHAnsi" w:hAnsiTheme="minorHAnsi" w:cstheme="minorHAnsi"/>
                <w:sz w:val="20"/>
              </w:rPr>
              <w:t>9</w:t>
            </w:r>
          </w:p>
          <w:p w:rsidR="00CB1357" w:rsidRPr="000148A1" w:rsidRDefault="00CB1357" w:rsidP="00987B30">
            <w:pPr>
              <w:spacing w:line="240" w:lineRule="auto"/>
              <w:rPr>
                <w:rFonts w:asciiTheme="minorHAnsi" w:hAnsiTheme="minorHAnsi" w:cstheme="minorHAnsi"/>
                <w:b/>
                <w:bCs/>
                <w:sz w:val="20"/>
              </w:rPr>
            </w:pPr>
            <w:r w:rsidRPr="005D2EA2">
              <w:rPr>
                <w:rFonts w:asciiTheme="minorHAnsi" w:hAnsiTheme="minorHAnsi" w:cstheme="minorHAnsi"/>
                <w:b/>
                <w:sz w:val="20"/>
              </w:rPr>
              <w:t xml:space="preserve">             Αριθ. </w:t>
            </w:r>
            <w:proofErr w:type="spellStart"/>
            <w:r w:rsidRPr="005D2EA2">
              <w:rPr>
                <w:rFonts w:asciiTheme="minorHAnsi" w:hAnsiTheme="minorHAnsi" w:cstheme="minorHAnsi"/>
                <w:b/>
                <w:sz w:val="20"/>
              </w:rPr>
              <w:t>Πρωτ</w:t>
            </w:r>
            <w:proofErr w:type="spellEnd"/>
            <w:r w:rsidRPr="005D2EA2">
              <w:rPr>
                <w:rFonts w:asciiTheme="minorHAnsi" w:hAnsiTheme="minorHAnsi" w:cstheme="minorHAnsi"/>
                <w:b/>
                <w:sz w:val="20"/>
              </w:rPr>
              <w:t xml:space="preserve">:  </w:t>
            </w:r>
            <w:r w:rsidR="00FD077B" w:rsidRPr="005D2EA2">
              <w:rPr>
                <w:rFonts w:asciiTheme="minorHAnsi" w:hAnsiTheme="minorHAnsi" w:cstheme="minorHAnsi"/>
                <w:b/>
                <w:sz w:val="20"/>
              </w:rPr>
              <w:t>Φ.</w:t>
            </w:r>
            <w:r w:rsidR="009E0416">
              <w:rPr>
                <w:rFonts w:asciiTheme="minorHAnsi" w:hAnsiTheme="minorHAnsi" w:cstheme="minorHAnsi"/>
                <w:b/>
                <w:sz w:val="20"/>
              </w:rPr>
              <w:t xml:space="preserve"> 23/</w:t>
            </w:r>
            <w:r w:rsidR="0014674C">
              <w:rPr>
                <w:rFonts w:asciiTheme="minorHAnsi" w:hAnsiTheme="minorHAnsi" w:cstheme="minorHAnsi"/>
                <w:b/>
                <w:sz w:val="20"/>
              </w:rPr>
              <w:t>527</w:t>
            </w:r>
          </w:p>
          <w:p w:rsidR="00CB1357" w:rsidRPr="005D2EA2" w:rsidRDefault="00CB1357" w:rsidP="00987B30">
            <w:pPr>
              <w:pStyle w:val="4"/>
              <w:jc w:val="left"/>
              <w:rPr>
                <w:rFonts w:asciiTheme="minorHAnsi" w:hAnsiTheme="minorHAnsi" w:cstheme="minorHAnsi"/>
                <w:b w:val="0"/>
                <w:bCs/>
                <w:sz w:val="20"/>
              </w:rPr>
            </w:pPr>
          </w:p>
        </w:tc>
      </w:tr>
      <w:tr w:rsidR="00CB1357" w:rsidRPr="005D2EA2" w:rsidTr="00987B30">
        <w:trPr>
          <w:trHeight w:val="1217"/>
        </w:trPr>
        <w:tc>
          <w:tcPr>
            <w:tcW w:w="5128" w:type="dxa"/>
          </w:tcPr>
          <w:p w:rsidR="00CB1357" w:rsidRPr="005D2EA2" w:rsidRDefault="00CB1357" w:rsidP="00987B30">
            <w:pPr>
              <w:spacing w:line="240" w:lineRule="auto"/>
              <w:ind w:left="0" w:firstLine="0"/>
              <w:rPr>
                <w:rFonts w:asciiTheme="minorHAnsi" w:hAnsiTheme="minorHAnsi" w:cstheme="minorHAnsi"/>
                <w:b/>
                <w:bCs/>
                <w:noProof/>
                <w:sz w:val="20"/>
              </w:rPr>
            </w:pPr>
            <w:proofErr w:type="spellStart"/>
            <w:r w:rsidRPr="005D2EA2">
              <w:rPr>
                <w:rFonts w:asciiTheme="minorHAnsi" w:hAnsiTheme="minorHAnsi" w:cstheme="minorHAnsi"/>
                <w:b/>
                <w:sz w:val="20"/>
              </w:rPr>
              <w:t>Ταχ</w:t>
            </w:r>
            <w:proofErr w:type="spellEnd"/>
            <w:r w:rsidRPr="005D2EA2">
              <w:rPr>
                <w:rFonts w:asciiTheme="minorHAnsi" w:hAnsiTheme="minorHAnsi" w:cstheme="minorHAnsi"/>
                <w:b/>
                <w:sz w:val="20"/>
              </w:rPr>
              <w:t>. Δ/</w:t>
            </w:r>
            <w:proofErr w:type="spellStart"/>
            <w:r w:rsidRPr="005D2EA2">
              <w:rPr>
                <w:rFonts w:asciiTheme="minorHAnsi" w:hAnsiTheme="minorHAnsi" w:cstheme="minorHAnsi"/>
                <w:b/>
                <w:sz w:val="20"/>
              </w:rPr>
              <w:t>νση</w:t>
            </w:r>
            <w:proofErr w:type="spellEnd"/>
            <w:r w:rsidRPr="005D2EA2">
              <w:rPr>
                <w:rFonts w:asciiTheme="minorHAnsi" w:hAnsiTheme="minorHAnsi" w:cstheme="minorHAnsi"/>
                <w:b/>
                <w:sz w:val="20"/>
              </w:rPr>
              <w:t xml:space="preserve">:   </w:t>
            </w:r>
            <w:r w:rsidRPr="005D2EA2">
              <w:rPr>
                <w:rFonts w:asciiTheme="minorHAnsi" w:hAnsiTheme="minorHAnsi" w:cstheme="minorHAnsi"/>
                <w:bCs/>
                <w:sz w:val="20"/>
              </w:rPr>
              <w:t>ΚΩΝΣΤΑΝΤΙΝΟΥΠΟΛΕΩΣ 1</w:t>
            </w:r>
          </w:p>
          <w:p w:rsidR="00CB1357" w:rsidRPr="005D2EA2" w:rsidRDefault="00CB1357" w:rsidP="00987B30">
            <w:pPr>
              <w:tabs>
                <w:tab w:val="left" w:pos="1276"/>
              </w:tabs>
              <w:spacing w:line="240" w:lineRule="auto"/>
              <w:rPr>
                <w:rFonts w:asciiTheme="minorHAnsi" w:hAnsiTheme="minorHAnsi" w:cstheme="minorHAnsi"/>
                <w:bCs/>
                <w:sz w:val="20"/>
              </w:rPr>
            </w:pPr>
            <w:proofErr w:type="spellStart"/>
            <w:r w:rsidRPr="005D2EA2">
              <w:rPr>
                <w:rFonts w:asciiTheme="minorHAnsi" w:hAnsiTheme="minorHAnsi" w:cstheme="minorHAnsi"/>
                <w:b/>
                <w:sz w:val="20"/>
              </w:rPr>
              <w:t>Πληροφορ</w:t>
            </w:r>
            <w:proofErr w:type="spellEnd"/>
            <w:r w:rsidRPr="005D2EA2">
              <w:rPr>
                <w:rFonts w:asciiTheme="minorHAnsi" w:hAnsiTheme="minorHAnsi" w:cstheme="minorHAnsi"/>
                <w:b/>
                <w:sz w:val="20"/>
              </w:rPr>
              <w:t xml:space="preserve">: </w:t>
            </w:r>
            <w:proofErr w:type="spellStart"/>
            <w:r w:rsidR="005F1D54" w:rsidRPr="005D2EA2">
              <w:rPr>
                <w:rFonts w:asciiTheme="minorHAnsi" w:hAnsiTheme="minorHAnsi" w:cstheme="minorHAnsi"/>
                <w:b/>
                <w:sz w:val="20"/>
              </w:rPr>
              <w:t>Τσάνης</w:t>
            </w:r>
            <w:proofErr w:type="spellEnd"/>
            <w:r w:rsidR="005F1D54" w:rsidRPr="005D2EA2">
              <w:rPr>
                <w:rFonts w:asciiTheme="minorHAnsi" w:hAnsiTheme="minorHAnsi" w:cstheme="minorHAnsi"/>
                <w:b/>
                <w:sz w:val="20"/>
              </w:rPr>
              <w:t xml:space="preserve"> Αθανάσιος</w:t>
            </w:r>
          </w:p>
          <w:p w:rsidR="00CB1357" w:rsidRPr="00BD6E77" w:rsidRDefault="00CB1357" w:rsidP="00987B30">
            <w:pPr>
              <w:tabs>
                <w:tab w:val="left" w:pos="1276"/>
              </w:tabs>
              <w:spacing w:line="240" w:lineRule="auto"/>
              <w:rPr>
                <w:rFonts w:asciiTheme="minorHAnsi" w:hAnsiTheme="minorHAnsi" w:cstheme="minorHAnsi"/>
                <w:b/>
                <w:sz w:val="20"/>
                <w:lang w:val="en-US"/>
              </w:rPr>
            </w:pPr>
            <w:proofErr w:type="spellStart"/>
            <w:r w:rsidRPr="005D2EA2">
              <w:rPr>
                <w:rFonts w:asciiTheme="minorHAnsi" w:hAnsiTheme="minorHAnsi" w:cstheme="minorHAnsi"/>
                <w:b/>
                <w:sz w:val="20"/>
              </w:rPr>
              <w:t>Τηλ</w:t>
            </w:r>
            <w:proofErr w:type="spellEnd"/>
            <w:r w:rsidRPr="00BD6E77">
              <w:rPr>
                <w:rFonts w:asciiTheme="minorHAnsi" w:hAnsiTheme="minorHAnsi" w:cstheme="minorHAnsi"/>
                <w:b/>
                <w:sz w:val="20"/>
                <w:lang w:val="en-US"/>
              </w:rPr>
              <w:t xml:space="preserve">            :  26510-65457</w:t>
            </w:r>
          </w:p>
          <w:p w:rsidR="00CB1357" w:rsidRPr="00BD6E77" w:rsidRDefault="00CB1357" w:rsidP="00987B30">
            <w:pPr>
              <w:tabs>
                <w:tab w:val="left" w:pos="1276"/>
              </w:tabs>
              <w:spacing w:line="240" w:lineRule="auto"/>
              <w:rPr>
                <w:rFonts w:asciiTheme="minorHAnsi" w:hAnsiTheme="minorHAnsi" w:cstheme="minorHAnsi"/>
                <w:bCs/>
                <w:sz w:val="20"/>
                <w:lang w:val="en-US"/>
              </w:rPr>
            </w:pPr>
            <w:r w:rsidRPr="005D2EA2">
              <w:rPr>
                <w:rFonts w:asciiTheme="minorHAnsi" w:hAnsiTheme="minorHAnsi" w:cstheme="minorHAnsi"/>
                <w:b/>
                <w:sz w:val="20"/>
                <w:lang w:val="en-US"/>
              </w:rPr>
              <w:t>Fax</w:t>
            </w:r>
            <w:r w:rsidRPr="00BD6E77">
              <w:rPr>
                <w:rFonts w:asciiTheme="minorHAnsi" w:hAnsiTheme="minorHAnsi" w:cstheme="minorHAnsi"/>
                <w:b/>
                <w:sz w:val="20"/>
                <w:lang w:val="en-US"/>
              </w:rPr>
              <w:t xml:space="preserve">            :</w:t>
            </w:r>
            <w:r w:rsidRPr="00BD6E77">
              <w:rPr>
                <w:rFonts w:asciiTheme="minorHAnsi" w:hAnsiTheme="minorHAnsi" w:cstheme="minorHAnsi"/>
                <w:bCs/>
                <w:sz w:val="20"/>
                <w:lang w:val="en-US"/>
              </w:rPr>
              <w:t xml:space="preserve"> 26510-65457</w:t>
            </w:r>
          </w:p>
          <w:p w:rsidR="00CB1357" w:rsidRPr="005D2EA2" w:rsidRDefault="00CB1357" w:rsidP="00987B30">
            <w:pPr>
              <w:tabs>
                <w:tab w:val="left" w:pos="1276"/>
              </w:tabs>
              <w:spacing w:line="240" w:lineRule="auto"/>
              <w:rPr>
                <w:rFonts w:asciiTheme="minorHAnsi" w:hAnsiTheme="minorHAnsi" w:cstheme="minorHAnsi"/>
                <w:b/>
                <w:sz w:val="20"/>
                <w:lang w:val="en-GB"/>
              </w:rPr>
            </w:pPr>
            <w:r w:rsidRPr="005D2EA2">
              <w:rPr>
                <w:rFonts w:asciiTheme="minorHAnsi" w:hAnsiTheme="minorHAnsi" w:cstheme="minorHAnsi"/>
                <w:b/>
                <w:sz w:val="20"/>
              </w:rPr>
              <w:t>Ε</w:t>
            </w:r>
            <w:r w:rsidRPr="000148A1">
              <w:rPr>
                <w:rFonts w:asciiTheme="minorHAnsi" w:hAnsiTheme="minorHAnsi" w:cstheme="minorHAnsi"/>
                <w:b/>
                <w:sz w:val="20"/>
                <w:lang w:val="en-US"/>
              </w:rPr>
              <w:t>-</w:t>
            </w:r>
            <w:proofErr w:type="spellStart"/>
            <w:r w:rsidRPr="005D2EA2">
              <w:rPr>
                <w:rFonts w:asciiTheme="minorHAnsi" w:hAnsiTheme="minorHAnsi" w:cstheme="minorHAnsi"/>
                <w:b/>
                <w:sz w:val="20"/>
                <w:lang w:val="de-DE"/>
              </w:rPr>
              <w:t>mail</w:t>
            </w:r>
            <w:proofErr w:type="spellEnd"/>
            <w:r w:rsidRPr="005D2EA2">
              <w:rPr>
                <w:rFonts w:asciiTheme="minorHAnsi" w:hAnsiTheme="minorHAnsi" w:cstheme="minorHAnsi"/>
                <w:b/>
                <w:sz w:val="20"/>
                <w:lang w:val="en-GB"/>
              </w:rPr>
              <w:t xml:space="preserve">       :   </w:t>
            </w:r>
            <w:hyperlink r:id="rId6" w:history="1">
              <w:r w:rsidRPr="005D2EA2">
                <w:rPr>
                  <w:rStyle w:val="-"/>
                  <w:rFonts w:asciiTheme="minorHAnsi" w:hAnsiTheme="minorHAnsi" w:cstheme="minorHAnsi"/>
                  <w:sz w:val="20"/>
                  <w:lang w:val="en-US"/>
                </w:rPr>
                <w:t>mail</w:t>
              </w:r>
              <w:r w:rsidRPr="005D2EA2">
                <w:rPr>
                  <w:rStyle w:val="-"/>
                  <w:rFonts w:asciiTheme="minorHAnsi" w:hAnsiTheme="minorHAnsi" w:cstheme="minorHAnsi"/>
                  <w:sz w:val="20"/>
                  <w:lang w:val="en-GB"/>
                </w:rPr>
                <w:t>@</w:t>
              </w:r>
              <w:r w:rsidRPr="005D2EA2">
                <w:rPr>
                  <w:rStyle w:val="-"/>
                  <w:rFonts w:asciiTheme="minorHAnsi" w:hAnsiTheme="minorHAnsi" w:cstheme="minorHAnsi"/>
                  <w:sz w:val="20"/>
                  <w:lang w:val="en-US"/>
                </w:rPr>
                <w:t>gym</w:t>
              </w:r>
              <w:r w:rsidRPr="005D2EA2">
                <w:rPr>
                  <w:rStyle w:val="-"/>
                  <w:rFonts w:asciiTheme="minorHAnsi" w:hAnsiTheme="minorHAnsi" w:cstheme="minorHAnsi"/>
                  <w:sz w:val="20"/>
                  <w:lang w:val="en-GB"/>
                </w:rPr>
                <w:t>-</w:t>
              </w:r>
              <w:proofErr w:type="spellStart"/>
              <w:r w:rsidRPr="005D2EA2">
                <w:rPr>
                  <w:rStyle w:val="-"/>
                  <w:rFonts w:asciiTheme="minorHAnsi" w:hAnsiTheme="minorHAnsi" w:cstheme="minorHAnsi"/>
                  <w:sz w:val="20"/>
                  <w:lang w:val="en-US"/>
                </w:rPr>
                <w:t>mous</w:t>
              </w:r>
              <w:proofErr w:type="spellEnd"/>
              <w:r w:rsidRPr="005D2EA2">
                <w:rPr>
                  <w:rStyle w:val="-"/>
                  <w:rFonts w:asciiTheme="minorHAnsi" w:hAnsiTheme="minorHAnsi" w:cstheme="minorHAnsi"/>
                  <w:sz w:val="20"/>
                  <w:lang w:val="en-GB"/>
                </w:rPr>
                <w:t>-</w:t>
              </w:r>
              <w:proofErr w:type="spellStart"/>
              <w:r w:rsidRPr="005D2EA2">
                <w:rPr>
                  <w:rStyle w:val="-"/>
                  <w:rFonts w:asciiTheme="minorHAnsi" w:hAnsiTheme="minorHAnsi" w:cstheme="minorHAnsi"/>
                  <w:sz w:val="20"/>
                  <w:lang w:val="en-US"/>
                </w:rPr>
                <w:t>ioann</w:t>
              </w:r>
              <w:proofErr w:type="spellEnd"/>
              <w:r w:rsidRPr="005D2EA2">
                <w:rPr>
                  <w:rStyle w:val="-"/>
                  <w:rFonts w:asciiTheme="minorHAnsi" w:hAnsiTheme="minorHAnsi" w:cstheme="minorHAnsi"/>
                  <w:sz w:val="20"/>
                  <w:lang w:val="en-GB"/>
                </w:rPr>
                <w:t>.</w:t>
              </w:r>
              <w:proofErr w:type="spellStart"/>
              <w:r w:rsidRPr="005D2EA2">
                <w:rPr>
                  <w:rStyle w:val="-"/>
                  <w:rFonts w:asciiTheme="minorHAnsi" w:hAnsiTheme="minorHAnsi" w:cstheme="minorHAnsi"/>
                  <w:sz w:val="20"/>
                  <w:lang w:val="en-US"/>
                </w:rPr>
                <w:t>ioa</w:t>
              </w:r>
              <w:proofErr w:type="spellEnd"/>
              <w:r w:rsidRPr="005D2EA2">
                <w:rPr>
                  <w:rStyle w:val="-"/>
                  <w:rFonts w:asciiTheme="minorHAnsi" w:hAnsiTheme="minorHAnsi" w:cstheme="minorHAnsi"/>
                  <w:sz w:val="20"/>
                  <w:lang w:val="en-GB"/>
                </w:rPr>
                <w:t>.</w:t>
              </w:r>
              <w:proofErr w:type="spellStart"/>
              <w:r w:rsidRPr="005D2EA2">
                <w:rPr>
                  <w:rStyle w:val="-"/>
                  <w:rFonts w:asciiTheme="minorHAnsi" w:hAnsiTheme="minorHAnsi" w:cstheme="minorHAnsi"/>
                  <w:sz w:val="20"/>
                  <w:lang w:val="en-US"/>
                </w:rPr>
                <w:t>sch</w:t>
              </w:r>
              <w:proofErr w:type="spellEnd"/>
              <w:r w:rsidRPr="005D2EA2">
                <w:rPr>
                  <w:rStyle w:val="-"/>
                  <w:rFonts w:asciiTheme="minorHAnsi" w:hAnsiTheme="minorHAnsi" w:cstheme="minorHAnsi"/>
                  <w:sz w:val="20"/>
                  <w:lang w:val="en-GB"/>
                </w:rPr>
                <w:t>.</w:t>
              </w:r>
              <w:proofErr w:type="spellStart"/>
              <w:r w:rsidRPr="005D2EA2">
                <w:rPr>
                  <w:rStyle w:val="-"/>
                  <w:rFonts w:asciiTheme="minorHAnsi" w:hAnsiTheme="minorHAnsi" w:cstheme="minorHAnsi"/>
                  <w:sz w:val="20"/>
                  <w:lang w:val="en-US"/>
                </w:rPr>
                <w:t>gr</w:t>
              </w:r>
              <w:proofErr w:type="spellEnd"/>
            </w:hyperlink>
          </w:p>
        </w:tc>
        <w:tc>
          <w:tcPr>
            <w:tcW w:w="3620" w:type="dxa"/>
          </w:tcPr>
          <w:p w:rsidR="005D2EA2" w:rsidRPr="008628A3" w:rsidRDefault="00CB1357" w:rsidP="00987B30">
            <w:pPr>
              <w:pStyle w:val="5"/>
              <w:ind w:left="0" w:firstLine="0"/>
              <w:rPr>
                <w:rFonts w:asciiTheme="minorHAnsi" w:hAnsiTheme="minorHAnsi" w:cstheme="minorHAnsi"/>
                <w:b w:val="0"/>
                <w:bCs/>
                <w:noProof/>
                <w:sz w:val="20"/>
              </w:rPr>
            </w:pPr>
            <w:r w:rsidRPr="005D2EA2">
              <w:rPr>
                <w:rFonts w:asciiTheme="minorHAnsi" w:hAnsiTheme="minorHAnsi" w:cstheme="minorHAnsi"/>
                <w:b w:val="0"/>
                <w:bCs/>
                <w:noProof/>
                <w:sz w:val="20"/>
              </w:rPr>
              <w:t>ΠΡΟΣ:</w:t>
            </w:r>
          </w:p>
          <w:p w:rsidR="00CB1357" w:rsidRPr="008628A3" w:rsidRDefault="00CB1357" w:rsidP="00987B30">
            <w:pPr>
              <w:pStyle w:val="5"/>
              <w:ind w:left="0" w:firstLine="0"/>
              <w:rPr>
                <w:rFonts w:asciiTheme="minorHAnsi" w:hAnsiTheme="minorHAnsi" w:cstheme="minorHAnsi"/>
                <w:b w:val="0"/>
                <w:bCs/>
                <w:noProof/>
                <w:sz w:val="20"/>
              </w:rPr>
            </w:pPr>
            <w:r w:rsidRPr="005D2EA2">
              <w:rPr>
                <w:rFonts w:asciiTheme="minorHAnsi" w:hAnsiTheme="minorHAnsi" w:cstheme="minorHAnsi"/>
                <w:b w:val="0"/>
                <w:bCs/>
                <w:noProof/>
                <w:sz w:val="20"/>
              </w:rPr>
              <w:t xml:space="preserve"> Δ.Δ.Ε ΙΩΑΝΝΙΝΩΝ</w:t>
            </w:r>
          </w:p>
          <w:p w:rsidR="005D2EA2" w:rsidRDefault="005D2EA2" w:rsidP="005D2EA2">
            <w:pPr>
              <w:jc w:val="center"/>
              <w:rPr>
                <w:rFonts w:asciiTheme="minorHAnsi" w:hAnsiTheme="minorHAnsi" w:cstheme="minorHAnsi"/>
                <w:sz w:val="20"/>
              </w:rPr>
            </w:pPr>
          </w:p>
          <w:p w:rsidR="005D2EA2" w:rsidRPr="005D2EA2" w:rsidRDefault="009E0416" w:rsidP="005D2EA2">
            <w:pPr>
              <w:jc w:val="center"/>
              <w:rPr>
                <w:rFonts w:asciiTheme="minorHAnsi" w:hAnsiTheme="minorHAnsi" w:cstheme="minorHAnsi"/>
                <w:sz w:val="20"/>
              </w:rPr>
            </w:pPr>
            <w:r>
              <w:rPr>
                <w:rFonts w:asciiTheme="minorHAnsi" w:hAnsiTheme="minorHAnsi" w:cstheme="minorHAnsi"/>
                <w:sz w:val="20"/>
              </w:rPr>
              <w:t>(για ανάρτηση στο Διαδίκτυο)</w:t>
            </w:r>
          </w:p>
          <w:p w:rsidR="00CB1357" w:rsidRPr="005D2EA2" w:rsidRDefault="00CB1357" w:rsidP="00987B30">
            <w:pPr>
              <w:jc w:val="center"/>
              <w:rPr>
                <w:rFonts w:asciiTheme="minorHAnsi" w:hAnsiTheme="minorHAnsi" w:cstheme="minorHAnsi"/>
                <w:sz w:val="20"/>
              </w:rPr>
            </w:pPr>
          </w:p>
        </w:tc>
      </w:tr>
    </w:tbl>
    <w:p w:rsidR="00CB1357" w:rsidRPr="005D2EA2" w:rsidRDefault="00CB1357" w:rsidP="00CB1357">
      <w:pPr>
        <w:spacing w:line="240" w:lineRule="auto"/>
        <w:jc w:val="both"/>
        <w:rPr>
          <w:rFonts w:asciiTheme="minorHAnsi" w:hAnsiTheme="minorHAnsi" w:cstheme="minorHAnsi"/>
          <w:bCs/>
          <w:sz w:val="20"/>
        </w:rPr>
      </w:pPr>
      <w:r w:rsidRPr="005D2EA2">
        <w:rPr>
          <w:rFonts w:asciiTheme="minorHAnsi" w:hAnsiTheme="minorHAnsi" w:cstheme="minorHAnsi"/>
          <w:sz w:val="20"/>
        </w:rPr>
        <w:t xml:space="preserve">                                                                                           </w:t>
      </w:r>
      <w:r w:rsidRPr="005D2EA2">
        <w:rPr>
          <w:rFonts w:asciiTheme="minorHAnsi" w:hAnsiTheme="minorHAnsi" w:cstheme="minorHAnsi"/>
          <w:sz w:val="20"/>
        </w:rPr>
        <w:tab/>
      </w:r>
      <w:r w:rsidRPr="005D2EA2">
        <w:rPr>
          <w:rFonts w:asciiTheme="minorHAnsi" w:hAnsiTheme="minorHAnsi" w:cstheme="minorHAnsi"/>
          <w:sz w:val="20"/>
        </w:rPr>
        <w:tab/>
      </w:r>
    </w:p>
    <w:p w:rsidR="00CB1357" w:rsidRPr="005D2EA2" w:rsidRDefault="00CB1357" w:rsidP="00CB1357">
      <w:pPr>
        <w:tabs>
          <w:tab w:val="left" w:pos="7200"/>
        </w:tabs>
        <w:jc w:val="both"/>
        <w:rPr>
          <w:rFonts w:asciiTheme="minorHAnsi" w:hAnsiTheme="minorHAnsi" w:cstheme="minorHAnsi"/>
          <w:sz w:val="20"/>
        </w:rPr>
      </w:pPr>
    </w:p>
    <w:p w:rsidR="00B7671B" w:rsidRPr="009E0416" w:rsidRDefault="00B7671B" w:rsidP="009E0416">
      <w:pPr>
        <w:tabs>
          <w:tab w:val="center" w:pos="-4536"/>
        </w:tabs>
        <w:spacing w:line="360" w:lineRule="auto"/>
        <w:ind w:left="709" w:hanging="689"/>
        <w:jc w:val="both"/>
        <w:rPr>
          <w:rFonts w:asciiTheme="minorHAnsi" w:hAnsiTheme="minorHAnsi" w:cstheme="minorHAnsi"/>
          <w:b/>
          <w:sz w:val="20"/>
        </w:rPr>
      </w:pPr>
      <w:r w:rsidRPr="009E0416">
        <w:rPr>
          <w:rFonts w:asciiTheme="minorHAnsi" w:hAnsiTheme="minorHAnsi" w:cstheme="minorHAnsi"/>
          <w:b/>
          <w:sz w:val="20"/>
        </w:rPr>
        <w:t xml:space="preserve">Θέμα: «Πρόσκληση εκδήλωσης ενδιαφέροντος για κατάθεση οικονομικής προσφοράς σχετικά με μετάβαση και επιστροφή μαθητών και εκπαιδευτικών του  Μουσικού Σχολείου Ιωαννίνων  από Ιωάννινα προς </w:t>
      </w:r>
      <w:r w:rsidR="0014674C">
        <w:rPr>
          <w:rFonts w:asciiTheme="minorHAnsi" w:hAnsiTheme="minorHAnsi" w:cstheme="minorHAnsi"/>
          <w:b/>
          <w:sz w:val="20"/>
        </w:rPr>
        <w:t>Αθήνα</w:t>
      </w:r>
      <w:r w:rsidR="00604998">
        <w:rPr>
          <w:rFonts w:asciiTheme="minorHAnsi" w:hAnsiTheme="minorHAnsi" w:cstheme="minorHAnsi"/>
          <w:b/>
          <w:sz w:val="20"/>
        </w:rPr>
        <w:t xml:space="preserve"> και αντίστροφα</w:t>
      </w:r>
      <w:r w:rsidRPr="009E0416">
        <w:rPr>
          <w:rFonts w:asciiTheme="minorHAnsi" w:hAnsiTheme="minorHAnsi" w:cstheme="minorHAnsi"/>
          <w:b/>
          <w:sz w:val="20"/>
        </w:rPr>
        <w:t xml:space="preserve"> από </w:t>
      </w:r>
      <w:r w:rsidR="0014674C">
        <w:rPr>
          <w:rFonts w:asciiTheme="minorHAnsi" w:hAnsiTheme="minorHAnsi" w:cstheme="minorHAnsi"/>
          <w:b/>
          <w:sz w:val="20"/>
        </w:rPr>
        <w:t>10</w:t>
      </w:r>
      <w:r w:rsidRPr="009E0416">
        <w:rPr>
          <w:rFonts w:asciiTheme="minorHAnsi" w:hAnsiTheme="minorHAnsi" w:cstheme="minorHAnsi"/>
          <w:b/>
          <w:sz w:val="20"/>
        </w:rPr>
        <w:t xml:space="preserve"> έως </w:t>
      </w:r>
      <w:r w:rsidR="0014674C">
        <w:rPr>
          <w:rFonts w:asciiTheme="minorHAnsi" w:hAnsiTheme="minorHAnsi" w:cstheme="minorHAnsi"/>
          <w:b/>
          <w:sz w:val="20"/>
        </w:rPr>
        <w:t>13</w:t>
      </w:r>
      <w:r w:rsidRPr="009E0416">
        <w:rPr>
          <w:rFonts w:asciiTheme="minorHAnsi" w:hAnsiTheme="minorHAnsi" w:cstheme="minorHAnsi"/>
          <w:b/>
          <w:sz w:val="20"/>
        </w:rPr>
        <w:t xml:space="preserve"> </w:t>
      </w:r>
      <w:r w:rsidR="0014674C">
        <w:rPr>
          <w:rFonts w:asciiTheme="minorHAnsi" w:hAnsiTheme="minorHAnsi" w:cstheme="minorHAnsi"/>
          <w:b/>
          <w:sz w:val="20"/>
        </w:rPr>
        <w:t>Δεκεμβρίου</w:t>
      </w:r>
      <w:r w:rsidRPr="009E0416">
        <w:rPr>
          <w:rFonts w:asciiTheme="minorHAnsi" w:hAnsiTheme="minorHAnsi" w:cstheme="minorHAnsi"/>
          <w:b/>
          <w:sz w:val="20"/>
        </w:rPr>
        <w:t xml:space="preserve"> 201</w:t>
      </w:r>
      <w:r w:rsidR="0014674C">
        <w:rPr>
          <w:rFonts w:asciiTheme="minorHAnsi" w:hAnsiTheme="minorHAnsi" w:cstheme="minorHAnsi"/>
          <w:b/>
          <w:sz w:val="20"/>
        </w:rPr>
        <w:t>9</w:t>
      </w:r>
      <w:r w:rsidRPr="009E0416">
        <w:rPr>
          <w:rFonts w:asciiTheme="minorHAnsi" w:hAnsiTheme="minorHAnsi" w:cstheme="minorHAnsi"/>
          <w:b/>
          <w:sz w:val="20"/>
        </w:rPr>
        <w:t>»</w:t>
      </w:r>
    </w:p>
    <w:p w:rsidR="00B7671B" w:rsidRPr="009E0416" w:rsidRDefault="00B7671B" w:rsidP="009E0416">
      <w:pPr>
        <w:tabs>
          <w:tab w:val="center" w:pos="2552"/>
        </w:tabs>
        <w:spacing w:line="360" w:lineRule="auto"/>
        <w:ind w:left="709" w:hanging="689"/>
        <w:jc w:val="both"/>
        <w:rPr>
          <w:rFonts w:asciiTheme="minorHAnsi" w:hAnsiTheme="minorHAnsi" w:cstheme="minorHAnsi"/>
          <w:sz w:val="20"/>
        </w:rPr>
      </w:pPr>
      <w:proofErr w:type="spellStart"/>
      <w:r w:rsidRPr="009E0416">
        <w:rPr>
          <w:rFonts w:asciiTheme="minorHAnsi" w:hAnsiTheme="minorHAnsi" w:cstheme="minorHAnsi"/>
          <w:b/>
          <w:sz w:val="20"/>
        </w:rPr>
        <w:t>Σχετ</w:t>
      </w:r>
      <w:proofErr w:type="spellEnd"/>
      <w:r w:rsidRPr="009E0416">
        <w:rPr>
          <w:rFonts w:asciiTheme="minorHAnsi" w:hAnsiTheme="minorHAnsi" w:cstheme="minorHAnsi"/>
          <w:b/>
          <w:sz w:val="20"/>
        </w:rPr>
        <w:t xml:space="preserve">: </w:t>
      </w:r>
      <w:r w:rsidRPr="009E0416">
        <w:rPr>
          <w:rFonts w:asciiTheme="minorHAnsi" w:hAnsiTheme="minorHAnsi" w:cstheme="minorHAnsi"/>
          <w:sz w:val="20"/>
        </w:rPr>
        <w:t>Υ.Α.  129287/Γ2/10-11-2011 (ΦΕΚ 2769/τ.Β ΄/ 2-12-2011 ) με θέμα  «Εκδρομές-Μετακινήσεις μαθητών Δημόσιων και Ιδιωτικών σχολείων Δευτεροβάθμιας Εκπαίδευσης εντός και εκτός της χώρας»</w:t>
      </w:r>
    </w:p>
    <w:p w:rsidR="00B7671B" w:rsidRPr="009E0416" w:rsidRDefault="00B7671B" w:rsidP="009E0416">
      <w:pPr>
        <w:tabs>
          <w:tab w:val="center" w:pos="2552"/>
        </w:tabs>
        <w:spacing w:line="360" w:lineRule="auto"/>
        <w:jc w:val="both"/>
        <w:rPr>
          <w:rFonts w:asciiTheme="minorHAnsi" w:hAnsiTheme="minorHAnsi" w:cstheme="minorHAnsi"/>
          <w:sz w:val="20"/>
        </w:rPr>
      </w:pPr>
    </w:p>
    <w:p w:rsidR="00B7671B" w:rsidRPr="009E0416" w:rsidRDefault="00B7671B" w:rsidP="009E0416">
      <w:pPr>
        <w:spacing w:line="360" w:lineRule="auto"/>
        <w:ind w:left="2160" w:firstLine="720"/>
        <w:rPr>
          <w:rFonts w:asciiTheme="minorHAnsi" w:hAnsiTheme="minorHAnsi" w:cstheme="minorHAnsi"/>
          <w:b/>
          <w:sz w:val="20"/>
          <w:u w:val="single"/>
        </w:rPr>
      </w:pPr>
      <w:r w:rsidRPr="009E0416">
        <w:rPr>
          <w:rFonts w:asciiTheme="minorHAnsi" w:hAnsiTheme="minorHAnsi" w:cstheme="minorHAnsi"/>
          <w:b/>
          <w:sz w:val="20"/>
        </w:rPr>
        <w:t xml:space="preserve">             </w:t>
      </w:r>
      <w:r w:rsidRPr="009E0416">
        <w:rPr>
          <w:rFonts w:asciiTheme="minorHAnsi" w:hAnsiTheme="minorHAnsi" w:cstheme="minorHAnsi"/>
          <w:b/>
          <w:sz w:val="20"/>
          <w:u w:val="single"/>
        </w:rPr>
        <w:t>ΠΡΟΣΚΑΛΟΥΜΕ</w:t>
      </w:r>
    </w:p>
    <w:p w:rsidR="00B7671B" w:rsidRPr="009E0416" w:rsidRDefault="00B7671B" w:rsidP="009E0416">
      <w:pPr>
        <w:tabs>
          <w:tab w:val="center" w:pos="-4536"/>
        </w:tabs>
        <w:spacing w:line="360" w:lineRule="auto"/>
        <w:jc w:val="both"/>
        <w:rPr>
          <w:rFonts w:asciiTheme="minorHAnsi" w:hAnsiTheme="minorHAnsi" w:cstheme="minorHAnsi"/>
          <w:sz w:val="20"/>
        </w:rPr>
      </w:pPr>
      <w:r w:rsidRPr="009E0416">
        <w:rPr>
          <w:rFonts w:asciiTheme="minorHAnsi" w:hAnsiTheme="minorHAnsi" w:cstheme="minorHAnsi"/>
          <w:sz w:val="20"/>
        </w:rPr>
        <w:tab/>
      </w:r>
    </w:p>
    <w:p w:rsidR="00B7671B" w:rsidRPr="009E0416" w:rsidRDefault="00B7671B" w:rsidP="009E0416">
      <w:pPr>
        <w:tabs>
          <w:tab w:val="center" w:pos="-4536"/>
        </w:tabs>
        <w:spacing w:line="360" w:lineRule="auto"/>
        <w:jc w:val="both"/>
        <w:rPr>
          <w:rFonts w:asciiTheme="minorHAnsi" w:hAnsiTheme="minorHAnsi" w:cstheme="minorHAnsi"/>
          <w:sz w:val="20"/>
        </w:rPr>
      </w:pPr>
      <w:r w:rsidRPr="009E0416">
        <w:rPr>
          <w:rFonts w:asciiTheme="minorHAnsi" w:hAnsiTheme="minorHAnsi" w:cstheme="minorHAnsi"/>
          <w:sz w:val="20"/>
        </w:rPr>
        <w:tab/>
        <w:t xml:space="preserve">Γραφεία Γενικού Τουρισμού με ειδικό σήμα και άδεια λειτουργίας από τον ΕΟΤ σε ισχύ, να καταθέσουν στο ΜΟΥΣΙΚΟ ΣΧΟΛΕΙΟ ΙΩΑΝΝΙΝΩΝ σφραγισμένη προσφορά κατά το χρονικό διάστημα από </w:t>
      </w:r>
      <w:r w:rsidR="0014674C" w:rsidRPr="0014674C">
        <w:rPr>
          <w:rFonts w:asciiTheme="minorHAnsi" w:hAnsiTheme="minorHAnsi" w:cstheme="minorHAnsi"/>
          <w:b/>
          <w:sz w:val="20"/>
        </w:rPr>
        <w:t>Πέμπτη</w:t>
      </w:r>
      <w:r w:rsidR="0014674C">
        <w:rPr>
          <w:rFonts w:asciiTheme="minorHAnsi" w:hAnsiTheme="minorHAnsi" w:cstheme="minorHAnsi"/>
          <w:sz w:val="20"/>
        </w:rPr>
        <w:t xml:space="preserve"> </w:t>
      </w:r>
      <w:r w:rsidR="0014674C">
        <w:rPr>
          <w:rFonts w:asciiTheme="minorHAnsi" w:hAnsiTheme="minorHAnsi" w:cstheme="minorHAnsi"/>
          <w:b/>
          <w:sz w:val="20"/>
        </w:rPr>
        <w:t>21</w:t>
      </w:r>
      <w:r w:rsidRPr="009E0416">
        <w:rPr>
          <w:rFonts w:asciiTheme="minorHAnsi" w:hAnsiTheme="minorHAnsi" w:cstheme="minorHAnsi"/>
          <w:b/>
          <w:sz w:val="20"/>
        </w:rPr>
        <w:t xml:space="preserve"> </w:t>
      </w:r>
      <w:r w:rsidR="0014674C">
        <w:rPr>
          <w:rFonts w:asciiTheme="minorHAnsi" w:hAnsiTheme="minorHAnsi" w:cstheme="minorHAnsi"/>
          <w:b/>
          <w:sz w:val="20"/>
        </w:rPr>
        <w:t>Νοεμβρίου</w:t>
      </w:r>
      <w:r w:rsidRPr="009E0416">
        <w:rPr>
          <w:rFonts w:asciiTheme="minorHAnsi" w:hAnsiTheme="minorHAnsi" w:cstheme="minorHAnsi"/>
          <w:b/>
          <w:sz w:val="20"/>
        </w:rPr>
        <w:t xml:space="preserve"> 201</w:t>
      </w:r>
      <w:r w:rsidR="0014674C">
        <w:rPr>
          <w:rFonts w:asciiTheme="minorHAnsi" w:hAnsiTheme="minorHAnsi" w:cstheme="minorHAnsi"/>
          <w:b/>
          <w:sz w:val="20"/>
        </w:rPr>
        <w:t>9</w:t>
      </w:r>
      <w:r w:rsidR="00604998">
        <w:rPr>
          <w:rFonts w:asciiTheme="minorHAnsi" w:hAnsiTheme="minorHAnsi" w:cstheme="minorHAnsi"/>
          <w:b/>
          <w:sz w:val="20"/>
        </w:rPr>
        <w:t xml:space="preserve"> </w:t>
      </w:r>
      <w:r w:rsidRPr="00604998">
        <w:rPr>
          <w:rFonts w:asciiTheme="minorHAnsi" w:hAnsiTheme="minorHAnsi" w:cstheme="minorHAnsi"/>
          <w:b/>
          <w:sz w:val="20"/>
        </w:rPr>
        <w:t>έως</w:t>
      </w:r>
      <w:r w:rsidRPr="009E0416">
        <w:rPr>
          <w:rFonts w:asciiTheme="minorHAnsi" w:hAnsiTheme="minorHAnsi" w:cstheme="minorHAnsi"/>
          <w:sz w:val="20"/>
        </w:rPr>
        <w:t xml:space="preserve"> </w:t>
      </w:r>
      <w:r w:rsidR="0014674C" w:rsidRPr="0014674C">
        <w:rPr>
          <w:rFonts w:asciiTheme="minorHAnsi" w:hAnsiTheme="minorHAnsi" w:cstheme="minorHAnsi"/>
          <w:b/>
          <w:sz w:val="20"/>
        </w:rPr>
        <w:t xml:space="preserve">Δευτέρα </w:t>
      </w:r>
      <w:r w:rsidR="00354B5E" w:rsidRPr="0014674C">
        <w:rPr>
          <w:rFonts w:asciiTheme="minorHAnsi" w:hAnsiTheme="minorHAnsi" w:cstheme="minorHAnsi"/>
          <w:b/>
          <w:sz w:val="20"/>
        </w:rPr>
        <w:t>2</w:t>
      </w:r>
      <w:r w:rsidR="0014674C" w:rsidRPr="0014674C">
        <w:rPr>
          <w:rFonts w:asciiTheme="minorHAnsi" w:hAnsiTheme="minorHAnsi" w:cstheme="minorHAnsi"/>
          <w:b/>
          <w:sz w:val="20"/>
        </w:rPr>
        <w:t>5</w:t>
      </w:r>
      <w:r w:rsidRPr="0014674C">
        <w:rPr>
          <w:rFonts w:asciiTheme="minorHAnsi" w:hAnsiTheme="minorHAnsi" w:cstheme="minorHAnsi"/>
          <w:b/>
          <w:sz w:val="20"/>
        </w:rPr>
        <w:t xml:space="preserve"> </w:t>
      </w:r>
      <w:r w:rsidR="0014674C" w:rsidRPr="0014674C">
        <w:rPr>
          <w:rFonts w:asciiTheme="minorHAnsi" w:hAnsiTheme="minorHAnsi" w:cstheme="minorHAnsi"/>
          <w:b/>
          <w:sz w:val="20"/>
        </w:rPr>
        <w:t>Νοεμβρίου</w:t>
      </w:r>
      <w:r w:rsidRPr="009E0416">
        <w:rPr>
          <w:rFonts w:asciiTheme="minorHAnsi" w:hAnsiTheme="minorHAnsi" w:cstheme="minorHAnsi"/>
          <w:b/>
          <w:sz w:val="20"/>
        </w:rPr>
        <w:t xml:space="preserve"> 201</w:t>
      </w:r>
      <w:r w:rsidR="0014674C">
        <w:rPr>
          <w:rFonts w:asciiTheme="minorHAnsi" w:hAnsiTheme="minorHAnsi" w:cstheme="minorHAnsi"/>
          <w:b/>
          <w:sz w:val="20"/>
        </w:rPr>
        <w:t>9</w:t>
      </w:r>
      <w:r w:rsidRPr="009E0416">
        <w:rPr>
          <w:rFonts w:asciiTheme="minorHAnsi" w:hAnsiTheme="minorHAnsi" w:cstheme="minorHAnsi"/>
          <w:sz w:val="20"/>
        </w:rPr>
        <w:t xml:space="preserve"> </w:t>
      </w:r>
      <w:r w:rsidRPr="00604998">
        <w:rPr>
          <w:rFonts w:asciiTheme="minorHAnsi" w:hAnsiTheme="minorHAnsi" w:cstheme="minorHAnsi"/>
          <w:b/>
          <w:sz w:val="20"/>
        </w:rPr>
        <w:t xml:space="preserve">και ώρα 13:00 </w:t>
      </w:r>
      <w:proofErr w:type="spellStart"/>
      <w:r w:rsidRPr="00604998">
        <w:rPr>
          <w:rFonts w:asciiTheme="minorHAnsi" w:hAnsiTheme="minorHAnsi" w:cstheme="minorHAnsi"/>
          <w:b/>
          <w:sz w:val="20"/>
        </w:rPr>
        <w:t>μ</w:t>
      </w:r>
      <w:r w:rsidR="00604998">
        <w:rPr>
          <w:rFonts w:asciiTheme="minorHAnsi" w:hAnsiTheme="minorHAnsi" w:cstheme="minorHAnsi"/>
          <w:b/>
          <w:sz w:val="20"/>
        </w:rPr>
        <w:t>.</w:t>
      </w:r>
      <w:r w:rsidRPr="00604998">
        <w:rPr>
          <w:rFonts w:asciiTheme="minorHAnsi" w:hAnsiTheme="minorHAnsi" w:cstheme="minorHAnsi"/>
          <w:b/>
          <w:sz w:val="20"/>
        </w:rPr>
        <w:t>μ</w:t>
      </w:r>
      <w:proofErr w:type="spellEnd"/>
      <w:r w:rsidRPr="00604998">
        <w:rPr>
          <w:rFonts w:asciiTheme="minorHAnsi" w:hAnsiTheme="minorHAnsi" w:cstheme="minorHAnsi"/>
          <w:b/>
          <w:sz w:val="20"/>
        </w:rPr>
        <w:t>.</w:t>
      </w:r>
      <w:r w:rsidRPr="009E0416">
        <w:rPr>
          <w:rFonts w:asciiTheme="minorHAnsi" w:hAnsiTheme="minorHAnsi" w:cstheme="minorHAnsi"/>
          <w:sz w:val="20"/>
        </w:rPr>
        <w:t xml:space="preserve"> Μετά την παρέλευση της ημερομηνίας καμία προσφορά και για κανένα λόγο δεν θα γίνεται αποδεκτή.</w:t>
      </w:r>
    </w:p>
    <w:p w:rsidR="00B7671B" w:rsidRPr="009E0416" w:rsidRDefault="00B7671B" w:rsidP="009E0416">
      <w:pPr>
        <w:spacing w:line="360" w:lineRule="auto"/>
        <w:ind w:firstLine="360"/>
        <w:jc w:val="both"/>
        <w:rPr>
          <w:rFonts w:asciiTheme="minorHAnsi" w:hAnsiTheme="minorHAnsi" w:cstheme="minorHAnsi"/>
          <w:sz w:val="20"/>
        </w:rPr>
      </w:pPr>
      <w:r w:rsidRPr="009E0416">
        <w:rPr>
          <w:rFonts w:asciiTheme="minorHAnsi" w:hAnsiTheme="minorHAnsi" w:cstheme="minorHAnsi"/>
          <w:sz w:val="20"/>
        </w:rPr>
        <w:t xml:space="preserve">     Για τη σύνταξη της προσφοράς αυτής σας ενημερώνουμε ότι θα πρέπει να περιλαμβάνονται τα παρακάτω στοιχεία:</w:t>
      </w:r>
    </w:p>
    <w:p w:rsidR="00B7671B" w:rsidRPr="009E0416" w:rsidRDefault="00B7671B" w:rsidP="009E0416">
      <w:pPr>
        <w:widowControl/>
        <w:numPr>
          <w:ilvl w:val="0"/>
          <w:numId w:val="1"/>
        </w:numPr>
        <w:spacing w:line="360" w:lineRule="auto"/>
        <w:jc w:val="both"/>
        <w:rPr>
          <w:rFonts w:asciiTheme="minorHAnsi" w:hAnsiTheme="minorHAnsi" w:cstheme="minorHAnsi"/>
          <w:sz w:val="20"/>
        </w:rPr>
      </w:pPr>
      <w:r w:rsidRPr="009E0416">
        <w:rPr>
          <w:rFonts w:asciiTheme="minorHAnsi" w:hAnsiTheme="minorHAnsi" w:cstheme="minorHAnsi"/>
          <w:sz w:val="20"/>
        </w:rPr>
        <w:t>Προορισμός:</w:t>
      </w:r>
      <w:r w:rsidRPr="009E0416">
        <w:rPr>
          <w:rFonts w:asciiTheme="minorHAnsi" w:hAnsiTheme="minorHAnsi" w:cstheme="minorHAnsi"/>
          <w:b/>
          <w:sz w:val="20"/>
        </w:rPr>
        <w:t xml:space="preserve">  ΙΩΑΝΝΙΝΑ – </w:t>
      </w:r>
      <w:r w:rsidR="0014674C">
        <w:rPr>
          <w:rFonts w:asciiTheme="minorHAnsi" w:hAnsiTheme="minorHAnsi" w:cstheme="minorHAnsi"/>
          <w:b/>
          <w:sz w:val="20"/>
        </w:rPr>
        <w:t>ΑΘΗΝΑ</w:t>
      </w:r>
      <w:r w:rsidR="000B03F1">
        <w:rPr>
          <w:rFonts w:asciiTheme="minorHAnsi" w:hAnsiTheme="minorHAnsi" w:cstheme="minorHAnsi"/>
          <w:b/>
          <w:sz w:val="20"/>
        </w:rPr>
        <w:t xml:space="preserve">, </w:t>
      </w:r>
      <w:r w:rsidR="0014674C">
        <w:rPr>
          <w:rFonts w:asciiTheme="minorHAnsi" w:hAnsiTheme="minorHAnsi" w:cstheme="minorHAnsi"/>
          <w:b/>
          <w:sz w:val="20"/>
        </w:rPr>
        <w:t>Τρεις</w:t>
      </w:r>
      <w:r w:rsidR="000B03F1">
        <w:rPr>
          <w:rFonts w:asciiTheme="minorHAnsi" w:hAnsiTheme="minorHAnsi" w:cstheme="minorHAnsi"/>
          <w:b/>
          <w:sz w:val="20"/>
        </w:rPr>
        <w:t xml:space="preserve"> Διανυκτερεύσεις</w:t>
      </w:r>
      <w:r w:rsidR="00354B5E">
        <w:rPr>
          <w:rFonts w:asciiTheme="minorHAnsi" w:hAnsiTheme="minorHAnsi" w:cstheme="minorHAnsi"/>
          <w:b/>
          <w:sz w:val="20"/>
        </w:rPr>
        <w:t>-</w:t>
      </w:r>
      <w:r w:rsidRPr="009E0416">
        <w:rPr>
          <w:rFonts w:asciiTheme="minorHAnsi" w:hAnsiTheme="minorHAnsi" w:cstheme="minorHAnsi"/>
          <w:b/>
          <w:sz w:val="20"/>
        </w:rPr>
        <w:t xml:space="preserve"> ΙΩΑΝΝΙΝΑ </w:t>
      </w:r>
    </w:p>
    <w:p w:rsidR="00B7671B" w:rsidRPr="009E0416" w:rsidRDefault="00B7671B" w:rsidP="009E0416">
      <w:pPr>
        <w:widowControl/>
        <w:numPr>
          <w:ilvl w:val="0"/>
          <w:numId w:val="1"/>
        </w:numPr>
        <w:spacing w:line="360" w:lineRule="auto"/>
        <w:jc w:val="both"/>
        <w:rPr>
          <w:rFonts w:asciiTheme="minorHAnsi" w:hAnsiTheme="minorHAnsi" w:cstheme="minorHAnsi"/>
          <w:sz w:val="20"/>
        </w:rPr>
      </w:pPr>
      <w:r w:rsidRPr="009E0416">
        <w:rPr>
          <w:rFonts w:asciiTheme="minorHAnsi" w:hAnsiTheme="minorHAnsi" w:cstheme="minorHAnsi"/>
          <w:sz w:val="20"/>
        </w:rPr>
        <w:t xml:space="preserve">Αριθμός συμμετεχόντων: </w:t>
      </w:r>
      <w:r w:rsidR="0014674C">
        <w:rPr>
          <w:rFonts w:asciiTheme="minorHAnsi" w:hAnsiTheme="minorHAnsi" w:cstheme="minorHAnsi"/>
          <w:sz w:val="20"/>
        </w:rPr>
        <w:t>δεκατέσσερις</w:t>
      </w:r>
      <w:r w:rsidRPr="009E0416">
        <w:rPr>
          <w:rFonts w:asciiTheme="minorHAnsi" w:hAnsiTheme="minorHAnsi" w:cstheme="minorHAnsi"/>
          <w:sz w:val="20"/>
        </w:rPr>
        <w:t xml:space="preserve">   (</w:t>
      </w:r>
      <w:r w:rsidR="0014674C">
        <w:rPr>
          <w:rFonts w:asciiTheme="minorHAnsi" w:hAnsiTheme="minorHAnsi" w:cstheme="minorHAnsi"/>
          <w:sz w:val="20"/>
        </w:rPr>
        <w:t>14</w:t>
      </w:r>
      <w:r w:rsidRPr="009E0416">
        <w:rPr>
          <w:rFonts w:asciiTheme="minorHAnsi" w:hAnsiTheme="minorHAnsi" w:cstheme="minorHAnsi"/>
          <w:sz w:val="20"/>
        </w:rPr>
        <w:t>) μαθητές,</w:t>
      </w:r>
    </w:p>
    <w:p w:rsidR="00B7671B" w:rsidRPr="009E0416" w:rsidRDefault="00B7671B" w:rsidP="009E0416">
      <w:pPr>
        <w:spacing w:line="360" w:lineRule="auto"/>
        <w:jc w:val="both"/>
        <w:rPr>
          <w:rFonts w:asciiTheme="minorHAnsi" w:hAnsiTheme="minorHAnsi" w:cstheme="minorHAnsi"/>
          <w:sz w:val="20"/>
        </w:rPr>
      </w:pPr>
      <w:r w:rsidRPr="009E0416">
        <w:rPr>
          <w:rFonts w:asciiTheme="minorHAnsi" w:hAnsiTheme="minorHAnsi" w:cstheme="minorHAnsi"/>
          <w:sz w:val="20"/>
        </w:rPr>
        <w:t xml:space="preserve">                                              </w:t>
      </w:r>
      <w:r w:rsidR="00B434FE">
        <w:rPr>
          <w:rFonts w:asciiTheme="minorHAnsi" w:hAnsiTheme="minorHAnsi" w:cstheme="minorHAnsi"/>
          <w:sz w:val="20"/>
        </w:rPr>
        <w:t xml:space="preserve">               </w:t>
      </w:r>
      <w:r w:rsidRPr="009E0416">
        <w:rPr>
          <w:rFonts w:asciiTheme="minorHAnsi" w:hAnsiTheme="minorHAnsi" w:cstheme="minorHAnsi"/>
          <w:sz w:val="20"/>
        </w:rPr>
        <w:t xml:space="preserve"> </w:t>
      </w:r>
      <w:r w:rsidR="0014674C">
        <w:rPr>
          <w:rFonts w:asciiTheme="minorHAnsi" w:hAnsiTheme="minorHAnsi" w:cstheme="minorHAnsi"/>
          <w:sz w:val="20"/>
        </w:rPr>
        <w:t>δυο</w:t>
      </w:r>
      <w:r w:rsidRPr="009E0416">
        <w:rPr>
          <w:rFonts w:asciiTheme="minorHAnsi" w:hAnsiTheme="minorHAnsi" w:cstheme="minorHAnsi"/>
          <w:sz w:val="20"/>
        </w:rPr>
        <w:t xml:space="preserve"> (</w:t>
      </w:r>
      <w:r w:rsidR="0014674C">
        <w:rPr>
          <w:rFonts w:asciiTheme="minorHAnsi" w:hAnsiTheme="minorHAnsi" w:cstheme="minorHAnsi"/>
          <w:sz w:val="20"/>
        </w:rPr>
        <w:t>2</w:t>
      </w:r>
      <w:r w:rsidRPr="009E0416">
        <w:rPr>
          <w:rFonts w:asciiTheme="minorHAnsi" w:hAnsiTheme="minorHAnsi" w:cstheme="minorHAnsi"/>
          <w:sz w:val="20"/>
        </w:rPr>
        <w:t xml:space="preserve">) συνοδοί εκπαιδευτικοί </w:t>
      </w:r>
    </w:p>
    <w:p w:rsidR="00B7671B" w:rsidRPr="009E0416" w:rsidRDefault="00B7671B" w:rsidP="009E0416">
      <w:pPr>
        <w:widowControl/>
        <w:numPr>
          <w:ilvl w:val="0"/>
          <w:numId w:val="1"/>
        </w:numPr>
        <w:spacing w:line="360" w:lineRule="auto"/>
        <w:jc w:val="both"/>
        <w:rPr>
          <w:rFonts w:asciiTheme="minorHAnsi" w:hAnsiTheme="minorHAnsi" w:cstheme="minorHAnsi"/>
          <w:sz w:val="20"/>
        </w:rPr>
      </w:pPr>
      <w:r w:rsidRPr="009E0416">
        <w:rPr>
          <w:rFonts w:asciiTheme="minorHAnsi" w:hAnsiTheme="minorHAnsi" w:cstheme="minorHAnsi"/>
          <w:sz w:val="20"/>
        </w:rPr>
        <w:t xml:space="preserve">Μεταφορικό μέσο: ΛΕΩΦΟΡΕΙΟ με τις παρακάτω προδιαγραφές: ΚΤΕΟ, Δελτίο καταλληλότητας, Ζώνες ασφαλείας, Άδεια κυκλοφορίας επταετίας ή νεότερη, φωτοτυπία της άδειας. Το λεωφορείο να είναι στη διάθεση των συμμετεχόντων για όλες τις μετακινήσεις. </w:t>
      </w:r>
    </w:p>
    <w:p w:rsidR="009E0416" w:rsidRDefault="00B7671B" w:rsidP="009E0416">
      <w:pPr>
        <w:widowControl/>
        <w:numPr>
          <w:ilvl w:val="0"/>
          <w:numId w:val="1"/>
        </w:numPr>
        <w:spacing w:line="360" w:lineRule="auto"/>
        <w:jc w:val="both"/>
        <w:rPr>
          <w:rFonts w:asciiTheme="minorHAnsi" w:hAnsiTheme="minorHAnsi" w:cstheme="minorHAnsi"/>
          <w:sz w:val="20"/>
        </w:rPr>
      </w:pPr>
      <w:r w:rsidRPr="009E0416">
        <w:rPr>
          <w:rFonts w:asciiTheme="minorHAnsi" w:hAnsiTheme="minorHAnsi" w:cstheme="minorHAnsi"/>
          <w:sz w:val="20"/>
        </w:rPr>
        <w:t xml:space="preserve">Χρονική διάρκεια μετακίνησης: </w:t>
      </w:r>
    </w:p>
    <w:p w:rsidR="00B7671B" w:rsidRPr="009E0416" w:rsidRDefault="00B7671B" w:rsidP="009E0416">
      <w:pPr>
        <w:widowControl/>
        <w:spacing w:line="360" w:lineRule="auto"/>
        <w:ind w:firstLine="349"/>
        <w:jc w:val="both"/>
        <w:rPr>
          <w:rFonts w:asciiTheme="minorHAnsi" w:hAnsiTheme="minorHAnsi" w:cstheme="minorHAnsi"/>
          <w:sz w:val="20"/>
        </w:rPr>
      </w:pPr>
      <w:r w:rsidRPr="009E0416">
        <w:rPr>
          <w:rFonts w:asciiTheme="minorHAnsi" w:hAnsiTheme="minorHAnsi" w:cstheme="minorHAnsi"/>
          <w:b/>
          <w:sz w:val="20"/>
        </w:rPr>
        <w:t xml:space="preserve"> </w:t>
      </w:r>
      <w:r w:rsidRPr="009E0416">
        <w:rPr>
          <w:rFonts w:asciiTheme="minorHAnsi" w:hAnsiTheme="minorHAnsi" w:cstheme="minorHAnsi"/>
          <w:sz w:val="20"/>
        </w:rPr>
        <w:t xml:space="preserve">Αναχώρηση:  </w:t>
      </w:r>
      <w:r w:rsidR="0014674C">
        <w:rPr>
          <w:rFonts w:asciiTheme="minorHAnsi" w:hAnsiTheme="minorHAnsi" w:cstheme="minorHAnsi"/>
          <w:b/>
          <w:sz w:val="20"/>
        </w:rPr>
        <w:t>10</w:t>
      </w:r>
      <w:r w:rsidRPr="009E0416">
        <w:rPr>
          <w:rFonts w:asciiTheme="minorHAnsi" w:hAnsiTheme="minorHAnsi" w:cstheme="minorHAnsi"/>
          <w:b/>
          <w:sz w:val="20"/>
        </w:rPr>
        <w:t>-</w:t>
      </w:r>
      <w:r w:rsidR="0014674C">
        <w:rPr>
          <w:rFonts w:asciiTheme="minorHAnsi" w:hAnsiTheme="minorHAnsi" w:cstheme="minorHAnsi"/>
          <w:b/>
          <w:sz w:val="20"/>
        </w:rPr>
        <w:t>12</w:t>
      </w:r>
      <w:r w:rsidRPr="009E0416">
        <w:rPr>
          <w:rFonts w:asciiTheme="minorHAnsi" w:hAnsiTheme="minorHAnsi" w:cstheme="minorHAnsi"/>
          <w:b/>
          <w:sz w:val="20"/>
        </w:rPr>
        <w:t>-201</w:t>
      </w:r>
      <w:r w:rsidR="0014674C">
        <w:rPr>
          <w:rFonts w:asciiTheme="minorHAnsi" w:hAnsiTheme="minorHAnsi" w:cstheme="minorHAnsi"/>
          <w:b/>
          <w:sz w:val="20"/>
        </w:rPr>
        <w:t>9</w:t>
      </w:r>
      <w:r w:rsidR="00C668F0" w:rsidRPr="009E0416">
        <w:rPr>
          <w:rFonts w:asciiTheme="minorHAnsi" w:hAnsiTheme="minorHAnsi" w:cstheme="minorHAnsi"/>
          <w:b/>
          <w:sz w:val="20"/>
        </w:rPr>
        <w:t xml:space="preserve"> ημέρα </w:t>
      </w:r>
      <w:r w:rsidR="0014674C">
        <w:rPr>
          <w:rFonts w:asciiTheme="minorHAnsi" w:hAnsiTheme="minorHAnsi" w:cstheme="minorHAnsi"/>
          <w:b/>
          <w:sz w:val="20"/>
        </w:rPr>
        <w:t>Τρίτη</w:t>
      </w:r>
      <w:r w:rsidRPr="009E0416">
        <w:rPr>
          <w:rFonts w:asciiTheme="minorHAnsi" w:hAnsiTheme="minorHAnsi" w:cstheme="minorHAnsi"/>
          <w:b/>
          <w:sz w:val="20"/>
        </w:rPr>
        <w:t xml:space="preserve">, </w:t>
      </w:r>
      <w:r w:rsidRPr="009E0416">
        <w:rPr>
          <w:rFonts w:asciiTheme="minorHAnsi" w:hAnsiTheme="minorHAnsi" w:cstheme="minorHAnsi"/>
          <w:sz w:val="20"/>
        </w:rPr>
        <w:t>Επιστροφή:</w:t>
      </w:r>
      <w:r w:rsidRPr="009E0416">
        <w:rPr>
          <w:rFonts w:asciiTheme="minorHAnsi" w:hAnsiTheme="minorHAnsi" w:cstheme="minorHAnsi"/>
          <w:b/>
          <w:sz w:val="20"/>
        </w:rPr>
        <w:t xml:space="preserve"> </w:t>
      </w:r>
      <w:r w:rsidR="0014674C">
        <w:rPr>
          <w:rFonts w:asciiTheme="minorHAnsi" w:hAnsiTheme="minorHAnsi" w:cstheme="minorHAnsi"/>
          <w:b/>
          <w:sz w:val="20"/>
        </w:rPr>
        <w:t>13</w:t>
      </w:r>
      <w:r w:rsidRPr="009E0416">
        <w:rPr>
          <w:rFonts w:asciiTheme="minorHAnsi" w:hAnsiTheme="minorHAnsi" w:cstheme="minorHAnsi"/>
          <w:b/>
          <w:sz w:val="20"/>
        </w:rPr>
        <w:t>-</w:t>
      </w:r>
      <w:r w:rsidR="0014674C">
        <w:rPr>
          <w:rFonts w:asciiTheme="minorHAnsi" w:hAnsiTheme="minorHAnsi" w:cstheme="minorHAnsi"/>
          <w:b/>
          <w:sz w:val="20"/>
        </w:rPr>
        <w:t>12</w:t>
      </w:r>
      <w:r w:rsidRPr="009E0416">
        <w:rPr>
          <w:rFonts w:asciiTheme="minorHAnsi" w:hAnsiTheme="minorHAnsi" w:cstheme="minorHAnsi"/>
          <w:b/>
          <w:sz w:val="20"/>
        </w:rPr>
        <w:t>-201</w:t>
      </w:r>
      <w:r w:rsidR="0014674C">
        <w:rPr>
          <w:rFonts w:asciiTheme="minorHAnsi" w:hAnsiTheme="minorHAnsi" w:cstheme="minorHAnsi"/>
          <w:b/>
          <w:sz w:val="20"/>
        </w:rPr>
        <w:t>9</w:t>
      </w:r>
      <w:r w:rsidR="00C668F0" w:rsidRPr="009E0416">
        <w:rPr>
          <w:rFonts w:asciiTheme="minorHAnsi" w:hAnsiTheme="minorHAnsi" w:cstheme="minorHAnsi"/>
          <w:b/>
          <w:sz w:val="20"/>
        </w:rPr>
        <w:t xml:space="preserve"> ημέρα </w:t>
      </w:r>
      <w:r w:rsidR="0014674C">
        <w:rPr>
          <w:rFonts w:asciiTheme="minorHAnsi" w:hAnsiTheme="minorHAnsi" w:cstheme="minorHAnsi"/>
          <w:b/>
          <w:sz w:val="20"/>
        </w:rPr>
        <w:t>Παρασκευή</w:t>
      </w:r>
    </w:p>
    <w:p w:rsidR="00B7671B" w:rsidRPr="009E0416" w:rsidRDefault="00B7671B" w:rsidP="009E0416">
      <w:pPr>
        <w:widowControl/>
        <w:numPr>
          <w:ilvl w:val="0"/>
          <w:numId w:val="1"/>
        </w:numPr>
        <w:spacing w:line="360" w:lineRule="auto"/>
        <w:jc w:val="both"/>
        <w:rPr>
          <w:rFonts w:asciiTheme="minorHAnsi" w:hAnsiTheme="minorHAnsi" w:cstheme="minorHAnsi"/>
          <w:sz w:val="20"/>
        </w:rPr>
      </w:pPr>
      <w:r w:rsidRPr="009E0416">
        <w:rPr>
          <w:rFonts w:asciiTheme="minorHAnsi" w:hAnsiTheme="minorHAnsi" w:cstheme="minorHAnsi"/>
          <w:sz w:val="20"/>
        </w:rPr>
        <w:t>Κατηγορία καταλύματος:  Ξενοδοχεί</w:t>
      </w:r>
      <w:r w:rsidR="00AE772C">
        <w:rPr>
          <w:rFonts w:asciiTheme="minorHAnsi" w:hAnsiTheme="minorHAnsi" w:cstheme="minorHAnsi"/>
          <w:sz w:val="20"/>
        </w:rPr>
        <w:t>α</w:t>
      </w:r>
      <w:r w:rsidRPr="009E0416">
        <w:rPr>
          <w:rFonts w:asciiTheme="minorHAnsi" w:hAnsiTheme="minorHAnsi" w:cstheme="minorHAnsi"/>
          <w:sz w:val="20"/>
        </w:rPr>
        <w:t xml:space="preserve"> </w:t>
      </w:r>
      <w:r w:rsidR="00354B5E">
        <w:rPr>
          <w:rFonts w:asciiTheme="minorHAnsi" w:hAnsiTheme="minorHAnsi" w:cstheme="minorHAnsi"/>
          <w:sz w:val="20"/>
        </w:rPr>
        <w:t>3</w:t>
      </w:r>
      <w:r w:rsidRPr="009E0416">
        <w:rPr>
          <w:rFonts w:asciiTheme="minorHAnsi" w:hAnsiTheme="minorHAnsi" w:cstheme="minorHAnsi"/>
          <w:sz w:val="20"/>
        </w:rPr>
        <w:t>*</w:t>
      </w:r>
      <w:r w:rsidR="00C668F0" w:rsidRPr="009E0416">
        <w:rPr>
          <w:rFonts w:asciiTheme="minorHAnsi" w:hAnsiTheme="minorHAnsi" w:cstheme="minorHAnsi"/>
          <w:sz w:val="20"/>
        </w:rPr>
        <w:t xml:space="preserve"> και άνω, </w:t>
      </w:r>
      <w:r w:rsidRPr="009E0416">
        <w:rPr>
          <w:rFonts w:asciiTheme="minorHAnsi" w:hAnsiTheme="minorHAnsi" w:cstheme="minorHAnsi"/>
          <w:sz w:val="20"/>
        </w:rPr>
        <w:t xml:space="preserve"> μόνο  με πρωινό. Να αναφέρεται η ονομασία, η τοποθεσία και η επίσημη ιστοσελίδα τ</w:t>
      </w:r>
      <w:r w:rsidR="00AE772C">
        <w:rPr>
          <w:rFonts w:asciiTheme="minorHAnsi" w:hAnsiTheme="minorHAnsi" w:cstheme="minorHAnsi"/>
          <w:sz w:val="20"/>
        </w:rPr>
        <w:t>ων</w:t>
      </w:r>
      <w:r w:rsidRPr="009E0416">
        <w:rPr>
          <w:rFonts w:asciiTheme="minorHAnsi" w:hAnsiTheme="minorHAnsi" w:cstheme="minorHAnsi"/>
          <w:sz w:val="20"/>
        </w:rPr>
        <w:t xml:space="preserve"> ξενοδοχεί</w:t>
      </w:r>
      <w:r w:rsidR="00AE772C">
        <w:rPr>
          <w:rFonts w:asciiTheme="minorHAnsi" w:hAnsiTheme="minorHAnsi" w:cstheme="minorHAnsi"/>
          <w:sz w:val="20"/>
        </w:rPr>
        <w:t>ων</w:t>
      </w:r>
      <w:r w:rsidRPr="009E0416">
        <w:rPr>
          <w:rFonts w:asciiTheme="minorHAnsi" w:hAnsiTheme="minorHAnsi" w:cstheme="minorHAnsi"/>
          <w:sz w:val="20"/>
        </w:rPr>
        <w:t xml:space="preserve">. </w:t>
      </w:r>
    </w:p>
    <w:p w:rsidR="00B7671B" w:rsidRPr="00604998" w:rsidRDefault="00322D0D" w:rsidP="009E0416">
      <w:pPr>
        <w:widowControl/>
        <w:numPr>
          <w:ilvl w:val="0"/>
          <w:numId w:val="1"/>
        </w:numPr>
        <w:spacing w:line="360" w:lineRule="auto"/>
        <w:jc w:val="both"/>
        <w:rPr>
          <w:rFonts w:asciiTheme="minorHAnsi" w:hAnsiTheme="minorHAnsi" w:cstheme="minorHAnsi"/>
          <w:sz w:val="20"/>
        </w:rPr>
      </w:pPr>
      <w:r>
        <w:rPr>
          <w:rFonts w:asciiTheme="minorHAnsi" w:hAnsiTheme="minorHAnsi" w:cstheme="minorHAnsi"/>
          <w:sz w:val="20"/>
        </w:rPr>
        <w:t>Τέσσερα</w:t>
      </w:r>
      <w:r w:rsidR="00604998" w:rsidRPr="00604998">
        <w:rPr>
          <w:rFonts w:asciiTheme="minorHAnsi" w:hAnsiTheme="minorHAnsi" w:cstheme="minorHAnsi"/>
          <w:sz w:val="20"/>
        </w:rPr>
        <w:t xml:space="preserve"> (0</w:t>
      </w:r>
      <w:r>
        <w:rPr>
          <w:rFonts w:asciiTheme="minorHAnsi" w:hAnsiTheme="minorHAnsi" w:cstheme="minorHAnsi"/>
          <w:sz w:val="20"/>
        </w:rPr>
        <w:t>4</w:t>
      </w:r>
      <w:r w:rsidR="00604998" w:rsidRPr="00604998">
        <w:rPr>
          <w:rFonts w:asciiTheme="minorHAnsi" w:hAnsiTheme="minorHAnsi" w:cstheme="minorHAnsi"/>
          <w:sz w:val="20"/>
        </w:rPr>
        <w:t xml:space="preserve">) </w:t>
      </w:r>
      <w:r>
        <w:rPr>
          <w:rFonts w:asciiTheme="minorHAnsi" w:hAnsiTheme="minorHAnsi" w:cstheme="minorHAnsi"/>
          <w:sz w:val="20"/>
        </w:rPr>
        <w:t>δίκλινα</w:t>
      </w:r>
      <w:r w:rsidR="00604998" w:rsidRPr="00604998">
        <w:rPr>
          <w:rFonts w:asciiTheme="minorHAnsi" w:hAnsiTheme="minorHAnsi" w:cstheme="minorHAnsi"/>
          <w:sz w:val="20"/>
        </w:rPr>
        <w:t xml:space="preserve"> </w:t>
      </w:r>
      <w:r w:rsidR="002D4163">
        <w:rPr>
          <w:rFonts w:asciiTheme="minorHAnsi" w:hAnsiTheme="minorHAnsi" w:cstheme="minorHAnsi"/>
          <w:sz w:val="20"/>
        </w:rPr>
        <w:t xml:space="preserve">και </w:t>
      </w:r>
      <w:r>
        <w:rPr>
          <w:rFonts w:asciiTheme="minorHAnsi" w:hAnsiTheme="minorHAnsi" w:cstheme="minorHAnsi"/>
          <w:sz w:val="20"/>
        </w:rPr>
        <w:t>δύο</w:t>
      </w:r>
      <w:r w:rsidR="002D4163">
        <w:rPr>
          <w:rFonts w:asciiTheme="minorHAnsi" w:hAnsiTheme="minorHAnsi" w:cstheme="minorHAnsi"/>
          <w:sz w:val="20"/>
        </w:rPr>
        <w:t xml:space="preserve"> (0</w:t>
      </w:r>
      <w:r>
        <w:rPr>
          <w:rFonts w:asciiTheme="minorHAnsi" w:hAnsiTheme="minorHAnsi" w:cstheme="minorHAnsi"/>
          <w:sz w:val="20"/>
        </w:rPr>
        <w:t>2</w:t>
      </w:r>
      <w:r w:rsidR="002D4163">
        <w:rPr>
          <w:rFonts w:asciiTheme="minorHAnsi" w:hAnsiTheme="minorHAnsi" w:cstheme="minorHAnsi"/>
          <w:sz w:val="20"/>
        </w:rPr>
        <w:t xml:space="preserve">) </w:t>
      </w:r>
      <w:r>
        <w:rPr>
          <w:rFonts w:asciiTheme="minorHAnsi" w:hAnsiTheme="minorHAnsi" w:cstheme="minorHAnsi"/>
          <w:sz w:val="20"/>
        </w:rPr>
        <w:t>τρίκλινα</w:t>
      </w:r>
      <w:r w:rsidR="002D4163">
        <w:rPr>
          <w:rFonts w:asciiTheme="minorHAnsi" w:hAnsiTheme="minorHAnsi" w:cstheme="minorHAnsi"/>
          <w:sz w:val="20"/>
        </w:rPr>
        <w:t xml:space="preserve"> </w:t>
      </w:r>
      <w:r w:rsidR="00604998" w:rsidRPr="00604998">
        <w:rPr>
          <w:rFonts w:asciiTheme="minorHAnsi" w:hAnsiTheme="minorHAnsi" w:cstheme="minorHAnsi"/>
          <w:sz w:val="20"/>
        </w:rPr>
        <w:t xml:space="preserve">για τους μαθητές </w:t>
      </w:r>
      <w:r>
        <w:rPr>
          <w:rFonts w:asciiTheme="minorHAnsi" w:hAnsiTheme="minorHAnsi" w:cstheme="minorHAnsi"/>
          <w:sz w:val="20"/>
        </w:rPr>
        <w:t xml:space="preserve">(εναλλακτικά δύο 4-κλινα και δύο 3-κλινα) </w:t>
      </w:r>
      <w:r w:rsidR="00604998" w:rsidRPr="00604998">
        <w:rPr>
          <w:rFonts w:asciiTheme="minorHAnsi" w:hAnsiTheme="minorHAnsi" w:cstheme="minorHAnsi"/>
          <w:sz w:val="20"/>
        </w:rPr>
        <w:t xml:space="preserve">και </w:t>
      </w:r>
      <w:r w:rsidR="00B434FE">
        <w:rPr>
          <w:rFonts w:asciiTheme="minorHAnsi" w:hAnsiTheme="minorHAnsi" w:cstheme="minorHAnsi"/>
          <w:sz w:val="20"/>
        </w:rPr>
        <w:t>δύο</w:t>
      </w:r>
      <w:r w:rsidR="00B7671B" w:rsidRPr="00604998">
        <w:rPr>
          <w:rFonts w:asciiTheme="minorHAnsi" w:hAnsiTheme="minorHAnsi" w:cstheme="minorHAnsi"/>
          <w:sz w:val="20"/>
        </w:rPr>
        <w:t xml:space="preserve"> (0</w:t>
      </w:r>
      <w:r w:rsidR="00B434FE">
        <w:rPr>
          <w:rFonts w:asciiTheme="minorHAnsi" w:hAnsiTheme="minorHAnsi" w:cstheme="minorHAnsi"/>
          <w:sz w:val="20"/>
        </w:rPr>
        <w:t>2</w:t>
      </w:r>
      <w:r w:rsidR="00B7671B" w:rsidRPr="00604998">
        <w:rPr>
          <w:rFonts w:asciiTheme="minorHAnsi" w:hAnsiTheme="minorHAnsi" w:cstheme="minorHAnsi"/>
          <w:sz w:val="20"/>
        </w:rPr>
        <w:t>) μονόκλινα δωμάτια για συνοδούς καθηγητές.</w:t>
      </w:r>
    </w:p>
    <w:p w:rsidR="00B7671B" w:rsidRPr="009E0416" w:rsidRDefault="00B7671B" w:rsidP="009E0416">
      <w:pPr>
        <w:widowControl/>
        <w:numPr>
          <w:ilvl w:val="0"/>
          <w:numId w:val="1"/>
        </w:numPr>
        <w:spacing w:line="360" w:lineRule="auto"/>
        <w:jc w:val="both"/>
        <w:rPr>
          <w:rFonts w:asciiTheme="minorHAnsi" w:hAnsiTheme="minorHAnsi" w:cstheme="minorHAnsi"/>
          <w:sz w:val="20"/>
        </w:rPr>
      </w:pPr>
      <w:r w:rsidRPr="009E0416">
        <w:rPr>
          <w:rFonts w:asciiTheme="minorHAnsi" w:hAnsiTheme="minorHAnsi" w:cstheme="minorHAnsi"/>
          <w:sz w:val="20"/>
        </w:rPr>
        <w:t>Υποχρεωτική ασφάλιση ευθύνης διοργανωτή, σύμφωνα με την κείμενη νομοθεσία.</w:t>
      </w:r>
    </w:p>
    <w:p w:rsidR="00B7671B" w:rsidRPr="009E0416" w:rsidRDefault="00B7671B" w:rsidP="009E0416">
      <w:pPr>
        <w:spacing w:line="360" w:lineRule="auto"/>
        <w:jc w:val="both"/>
        <w:rPr>
          <w:rFonts w:asciiTheme="minorHAnsi" w:hAnsiTheme="minorHAnsi" w:cstheme="minorHAnsi"/>
          <w:sz w:val="20"/>
        </w:rPr>
      </w:pPr>
      <w:r w:rsidRPr="009E0416">
        <w:rPr>
          <w:rFonts w:asciiTheme="minorHAnsi" w:hAnsiTheme="minorHAnsi" w:cstheme="minorHAnsi"/>
          <w:sz w:val="20"/>
        </w:rPr>
        <w:t xml:space="preserve">  </w:t>
      </w:r>
    </w:p>
    <w:p w:rsidR="00B7671B" w:rsidRPr="009E0416" w:rsidRDefault="00B7671B" w:rsidP="009E0416">
      <w:pPr>
        <w:spacing w:line="360" w:lineRule="auto"/>
        <w:jc w:val="both"/>
        <w:rPr>
          <w:rFonts w:asciiTheme="minorHAnsi" w:hAnsiTheme="minorHAnsi" w:cstheme="minorHAnsi"/>
          <w:b/>
          <w:sz w:val="20"/>
        </w:rPr>
      </w:pPr>
      <w:r w:rsidRPr="009E0416">
        <w:rPr>
          <w:rFonts w:asciiTheme="minorHAnsi" w:hAnsiTheme="minorHAnsi" w:cstheme="minorHAnsi"/>
          <w:b/>
          <w:sz w:val="20"/>
        </w:rPr>
        <w:lastRenderedPageBreak/>
        <w:t>Ζητείται η τελική συνολική τιμή (με ΦΠΑ) του ταξιδιού και η επιβάρυνση ανά μαθητή.</w:t>
      </w:r>
    </w:p>
    <w:p w:rsidR="00B7671B" w:rsidRPr="009E0416" w:rsidRDefault="00B7671B" w:rsidP="009E0416">
      <w:pPr>
        <w:spacing w:line="360" w:lineRule="auto"/>
        <w:jc w:val="both"/>
        <w:rPr>
          <w:rFonts w:asciiTheme="minorHAnsi" w:hAnsiTheme="minorHAnsi" w:cstheme="minorHAnsi"/>
          <w:sz w:val="20"/>
        </w:rPr>
      </w:pPr>
    </w:p>
    <w:p w:rsidR="00B7671B" w:rsidRPr="009E0416" w:rsidRDefault="00B7671B" w:rsidP="009E0416">
      <w:pPr>
        <w:spacing w:line="360" w:lineRule="auto"/>
        <w:ind w:firstLine="360"/>
        <w:jc w:val="both"/>
        <w:rPr>
          <w:rFonts w:asciiTheme="minorHAnsi" w:hAnsiTheme="minorHAnsi" w:cstheme="minorHAnsi"/>
          <w:sz w:val="20"/>
        </w:rPr>
      </w:pPr>
      <w:r w:rsidRPr="009E0416">
        <w:rPr>
          <w:rFonts w:asciiTheme="minorHAnsi" w:hAnsiTheme="minorHAnsi" w:cstheme="minorHAnsi"/>
          <w:sz w:val="20"/>
        </w:rPr>
        <w:t>Παρακαλούμε κατά τη σύνταξη της προσφοράς να λάβετε υπόψη σας τα εξής:</w:t>
      </w:r>
    </w:p>
    <w:p w:rsidR="00B7671B" w:rsidRPr="009E0416" w:rsidRDefault="00B7671B" w:rsidP="009E0416">
      <w:pPr>
        <w:spacing w:line="360" w:lineRule="auto"/>
        <w:jc w:val="both"/>
        <w:rPr>
          <w:rFonts w:asciiTheme="minorHAnsi" w:hAnsiTheme="minorHAnsi" w:cstheme="minorHAnsi"/>
          <w:sz w:val="20"/>
        </w:rPr>
      </w:pPr>
      <w:r w:rsidRPr="009E0416">
        <w:rPr>
          <w:rFonts w:asciiTheme="minorHAnsi" w:hAnsiTheme="minorHAnsi" w:cstheme="minorHAnsi"/>
          <w:sz w:val="20"/>
        </w:rPr>
        <w:t xml:space="preserve">       (ενδεικτικά)</w:t>
      </w:r>
    </w:p>
    <w:p w:rsidR="00B7671B" w:rsidRPr="009E0416" w:rsidRDefault="00B7671B" w:rsidP="009E0416">
      <w:pPr>
        <w:widowControl/>
        <w:numPr>
          <w:ilvl w:val="0"/>
          <w:numId w:val="2"/>
        </w:numPr>
        <w:spacing w:line="360" w:lineRule="auto"/>
        <w:jc w:val="both"/>
        <w:rPr>
          <w:rFonts w:asciiTheme="minorHAnsi" w:hAnsiTheme="minorHAnsi" w:cstheme="minorHAnsi"/>
          <w:sz w:val="20"/>
        </w:rPr>
      </w:pPr>
      <w:r w:rsidRPr="009E0416">
        <w:rPr>
          <w:rFonts w:asciiTheme="minorHAnsi" w:hAnsiTheme="minorHAnsi" w:cstheme="minorHAnsi"/>
          <w:sz w:val="20"/>
        </w:rPr>
        <w:t>Ζητείται η  πρόσθετη προαιρετική ασφάλιση που καλύπτει τα έξοδα σε περίπτωση ατυχήματος ή ασθένειας.</w:t>
      </w:r>
    </w:p>
    <w:p w:rsidR="00B7671B" w:rsidRPr="009E0416" w:rsidRDefault="00B7671B" w:rsidP="009E0416">
      <w:pPr>
        <w:widowControl/>
        <w:numPr>
          <w:ilvl w:val="0"/>
          <w:numId w:val="2"/>
        </w:numPr>
        <w:spacing w:line="360" w:lineRule="auto"/>
        <w:jc w:val="both"/>
        <w:rPr>
          <w:rFonts w:asciiTheme="minorHAnsi" w:hAnsiTheme="minorHAnsi" w:cstheme="minorHAnsi"/>
          <w:sz w:val="20"/>
        </w:rPr>
      </w:pPr>
      <w:r w:rsidRPr="009E0416">
        <w:rPr>
          <w:rFonts w:asciiTheme="minorHAnsi" w:hAnsiTheme="minorHAnsi" w:cstheme="minorHAnsi"/>
          <w:sz w:val="20"/>
        </w:rPr>
        <w:t>Οι μετακινήσεις των μαθητών/εκπαιδευτικών να γίνονται με λεωφορεία που πληρούν τις προδιαγραφές</w:t>
      </w:r>
      <w:r w:rsidRPr="009E0416">
        <w:rPr>
          <w:rFonts w:asciiTheme="minorHAnsi" w:hAnsiTheme="minorHAnsi" w:cstheme="minorHAnsi"/>
          <w:sz w:val="20"/>
        </w:rPr>
        <w:tab/>
        <w:t>ασφαλούς μετακίνησης των μαθητών/εκπαιδευτικών, βάσει της κείμενης νομοθεσίας.</w:t>
      </w:r>
    </w:p>
    <w:p w:rsidR="00B7671B" w:rsidRDefault="00B7671B" w:rsidP="009E0416">
      <w:pPr>
        <w:widowControl/>
        <w:numPr>
          <w:ilvl w:val="0"/>
          <w:numId w:val="2"/>
        </w:numPr>
        <w:spacing w:line="360" w:lineRule="auto"/>
        <w:jc w:val="both"/>
        <w:rPr>
          <w:rFonts w:asciiTheme="minorHAnsi" w:hAnsiTheme="minorHAnsi" w:cstheme="minorHAnsi"/>
          <w:sz w:val="20"/>
        </w:rPr>
      </w:pPr>
      <w:r w:rsidRPr="009E0416">
        <w:rPr>
          <w:rFonts w:asciiTheme="minorHAnsi" w:hAnsiTheme="minorHAnsi" w:cstheme="minorHAnsi"/>
          <w:sz w:val="20"/>
        </w:rPr>
        <w:t>Να αναφέρετε οπωσδήποτε στην προσφορά σας το όνομα, η κατηγορία τ</w:t>
      </w:r>
      <w:r w:rsidR="002D4163">
        <w:rPr>
          <w:rFonts w:asciiTheme="minorHAnsi" w:hAnsiTheme="minorHAnsi" w:cstheme="minorHAnsi"/>
          <w:sz w:val="20"/>
        </w:rPr>
        <w:t>ου</w:t>
      </w:r>
      <w:r w:rsidRPr="009E0416">
        <w:rPr>
          <w:rFonts w:asciiTheme="minorHAnsi" w:hAnsiTheme="minorHAnsi" w:cstheme="minorHAnsi"/>
          <w:sz w:val="20"/>
        </w:rPr>
        <w:t xml:space="preserve"> ξενοδοχεί</w:t>
      </w:r>
      <w:r w:rsidR="002D4163">
        <w:rPr>
          <w:rFonts w:asciiTheme="minorHAnsi" w:hAnsiTheme="minorHAnsi" w:cstheme="minorHAnsi"/>
          <w:sz w:val="20"/>
        </w:rPr>
        <w:t>ου</w:t>
      </w:r>
      <w:r w:rsidRPr="009E0416">
        <w:rPr>
          <w:rFonts w:asciiTheme="minorHAnsi" w:hAnsiTheme="minorHAnsi" w:cstheme="minorHAnsi"/>
          <w:sz w:val="20"/>
        </w:rPr>
        <w:t>, η ακριβής τοποθεσία, επίσης η επιβεβαίωση κράτησης των δωματίων. Θα ληφθεί υπόψη η δυνατότητα κατάλυσης όλων των μαθητών και συνοδών στο ίδιο ξενοδοχείο</w:t>
      </w:r>
      <w:r w:rsidR="002D4163">
        <w:rPr>
          <w:rFonts w:asciiTheme="minorHAnsi" w:hAnsiTheme="minorHAnsi" w:cstheme="minorHAnsi"/>
          <w:sz w:val="20"/>
        </w:rPr>
        <w:t xml:space="preserve"> και στον ίδιο όροφο</w:t>
      </w:r>
      <w:r w:rsidRPr="009E0416">
        <w:rPr>
          <w:rFonts w:asciiTheme="minorHAnsi" w:hAnsiTheme="minorHAnsi" w:cstheme="minorHAnsi"/>
          <w:sz w:val="20"/>
        </w:rPr>
        <w:t>.</w:t>
      </w:r>
    </w:p>
    <w:p w:rsidR="00604998" w:rsidRPr="009E0416" w:rsidRDefault="00604998" w:rsidP="009E0416">
      <w:pPr>
        <w:widowControl/>
        <w:numPr>
          <w:ilvl w:val="0"/>
          <w:numId w:val="2"/>
        </w:numPr>
        <w:spacing w:line="360" w:lineRule="auto"/>
        <w:jc w:val="both"/>
        <w:rPr>
          <w:rFonts w:asciiTheme="minorHAnsi" w:hAnsiTheme="minorHAnsi" w:cstheme="minorHAnsi"/>
          <w:sz w:val="20"/>
        </w:rPr>
      </w:pPr>
      <w:r>
        <w:rPr>
          <w:rFonts w:asciiTheme="minorHAnsi" w:hAnsiTheme="minorHAnsi" w:cstheme="minorHAnsi"/>
          <w:sz w:val="20"/>
        </w:rPr>
        <w:t>Το λεωφορείο να είναι συνεχώς στη διάθεση των μαθητών για κάθε μετακίνηση.</w:t>
      </w:r>
    </w:p>
    <w:p w:rsidR="00B7671B" w:rsidRPr="009E0416" w:rsidRDefault="00B7671B" w:rsidP="009E0416">
      <w:pPr>
        <w:widowControl/>
        <w:numPr>
          <w:ilvl w:val="0"/>
          <w:numId w:val="2"/>
        </w:numPr>
        <w:spacing w:line="360" w:lineRule="auto"/>
        <w:jc w:val="both"/>
        <w:rPr>
          <w:rFonts w:asciiTheme="minorHAnsi" w:hAnsiTheme="minorHAnsi" w:cstheme="minorHAnsi"/>
          <w:sz w:val="20"/>
        </w:rPr>
      </w:pPr>
      <w:r w:rsidRPr="009E0416">
        <w:rPr>
          <w:rFonts w:asciiTheme="minorHAnsi" w:hAnsiTheme="minorHAnsi" w:cstheme="minorHAnsi"/>
          <w:sz w:val="20"/>
        </w:rPr>
        <w:t>Σε περίπτωση αθέτησης των ανωτέρω προϋποθέσεων, το σχολείο επιφυλάσσεται να αποφασίσει για τις περαιτέρω νόμιμες ενέργειες.</w:t>
      </w:r>
    </w:p>
    <w:p w:rsidR="00B7671B" w:rsidRPr="009E0416" w:rsidRDefault="00B7671B" w:rsidP="009E0416">
      <w:pPr>
        <w:widowControl/>
        <w:numPr>
          <w:ilvl w:val="0"/>
          <w:numId w:val="2"/>
        </w:numPr>
        <w:spacing w:line="360" w:lineRule="auto"/>
        <w:jc w:val="both"/>
        <w:rPr>
          <w:rFonts w:asciiTheme="minorHAnsi" w:hAnsiTheme="minorHAnsi" w:cstheme="minorHAnsi"/>
          <w:sz w:val="20"/>
        </w:rPr>
      </w:pPr>
      <w:r w:rsidRPr="009E0416">
        <w:rPr>
          <w:rFonts w:asciiTheme="minorHAnsi" w:hAnsiTheme="minorHAnsi" w:cstheme="minorHAnsi"/>
          <w:sz w:val="20"/>
        </w:rPr>
        <w:t>Το σχολείο διατηρεί το δικαίωμα να μην πραγματοποιήσει τη μετακίνηση εφόσον δεν συμπληρωθεί ο απαραίτητος αριθμός μαθητών/τριών.</w:t>
      </w:r>
    </w:p>
    <w:p w:rsidR="00B7671B" w:rsidRPr="009E0416" w:rsidRDefault="00B7671B" w:rsidP="009E0416">
      <w:pPr>
        <w:widowControl/>
        <w:numPr>
          <w:ilvl w:val="0"/>
          <w:numId w:val="2"/>
        </w:numPr>
        <w:spacing w:line="360" w:lineRule="auto"/>
        <w:jc w:val="both"/>
        <w:rPr>
          <w:rFonts w:asciiTheme="minorHAnsi" w:hAnsiTheme="minorHAnsi" w:cstheme="minorHAnsi"/>
          <w:sz w:val="20"/>
        </w:rPr>
      </w:pPr>
      <w:r w:rsidRPr="009E0416">
        <w:rPr>
          <w:rFonts w:asciiTheme="minorHAnsi" w:hAnsiTheme="minorHAnsi" w:cstheme="minorHAnsi"/>
          <w:sz w:val="20"/>
        </w:rPr>
        <w:t>Οι προσφορές θα αξιολογηθούν από επιτροπή του σχολείου, όπως προβλέπεται από το νόμο. Η επιτροπή αξιολόγησης πέραν της τιμής, συνεκτιμά την ποιότητα, την αξιοπιστία του ταξιδιωτικού γραφείου, το εύρος των προσφερόμενων παροχών, την παλαιότητα του λεωφορείου και δεν υποχρεούται να επιλέξει απαραίτητα το πρακτορείο που μειοδοτεί.</w:t>
      </w:r>
    </w:p>
    <w:p w:rsidR="009E0416" w:rsidRDefault="009E0416" w:rsidP="009E0416">
      <w:pPr>
        <w:tabs>
          <w:tab w:val="left" w:pos="7200"/>
        </w:tabs>
        <w:spacing w:line="360" w:lineRule="auto"/>
        <w:ind w:left="0" w:firstLine="20"/>
        <w:rPr>
          <w:rFonts w:asciiTheme="minorHAnsi" w:hAnsiTheme="minorHAnsi" w:cstheme="minorHAnsi"/>
          <w:sz w:val="20"/>
        </w:rPr>
      </w:pPr>
    </w:p>
    <w:p w:rsidR="005F1D54" w:rsidRPr="009E0416" w:rsidRDefault="00C668F0" w:rsidP="009E0416">
      <w:pPr>
        <w:tabs>
          <w:tab w:val="left" w:pos="7200"/>
        </w:tabs>
        <w:spacing w:line="360" w:lineRule="auto"/>
        <w:ind w:left="0" w:firstLine="20"/>
        <w:rPr>
          <w:rFonts w:asciiTheme="minorHAnsi" w:hAnsiTheme="minorHAnsi" w:cstheme="minorHAnsi"/>
          <w:sz w:val="20"/>
        </w:rPr>
      </w:pPr>
      <w:r w:rsidRPr="009E0416">
        <w:rPr>
          <w:rFonts w:asciiTheme="minorHAnsi" w:hAnsiTheme="minorHAnsi" w:cstheme="minorHAnsi"/>
          <w:sz w:val="20"/>
        </w:rPr>
        <w:t>Από το ολικό πο</w:t>
      </w:r>
      <w:r w:rsidR="009E0416">
        <w:rPr>
          <w:rFonts w:asciiTheme="minorHAnsi" w:hAnsiTheme="minorHAnsi" w:cstheme="minorHAnsi"/>
          <w:sz w:val="20"/>
        </w:rPr>
        <w:t>σ</w:t>
      </w:r>
      <w:r w:rsidRPr="009E0416">
        <w:rPr>
          <w:rFonts w:asciiTheme="minorHAnsi" w:hAnsiTheme="minorHAnsi" w:cstheme="minorHAnsi"/>
          <w:sz w:val="20"/>
        </w:rPr>
        <w:t xml:space="preserve">ό που θα </w:t>
      </w:r>
      <w:r w:rsidR="009E0416">
        <w:rPr>
          <w:rFonts w:asciiTheme="minorHAnsi" w:hAnsiTheme="minorHAnsi" w:cstheme="minorHAnsi"/>
          <w:sz w:val="20"/>
        </w:rPr>
        <w:t>σ</w:t>
      </w:r>
      <w:r w:rsidRPr="009E0416">
        <w:rPr>
          <w:rFonts w:asciiTheme="minorHAnsi" w:hAnsiTheme="minorHAnsi" w:cstheme="minorHAnsi"/>
          <w:sz w:val="20"/>
        </w:rPr>
        <w:t xml:space="preserve">υμφωνηθεί, θα κρατηθεί από το διευθυντή του </w:t>
      </w:r>
      <w:r w:rsidR="009E0416">
        <w:rPr>
          <w:rFonts w:asciiTheme="minorHAnsi" w:hAnsiTheme="minorHAnsi" w:cstheme="minorHAnsi"/>
          <w:sz w:val="20"/>
        </w:rPr>
        <w:t>σ</w:t>
      </w:r>
      <w:r w:rsidRPr="009E0416">
        <w:rPr>
          <w:rFonts w:asciiTheme="minorHAnsi" w:hAnsiTheme="minorHAnsi" w:cstheme="minorHAnsi"/>
          <w:sz w:val="20"/>
        </w:rPr>
        <w:t>χολείου το 15% και θα αποδοθεί μετά την επι</w:t>
      </w:r>
      <w:r w:rsidR="009E0416">
        <w:rPr>
          <w:rFonts w:asciiTheme="minorHAnsi" w:hAnsiTheme="minorHAnsi" w:cstheme="minorHAnsi"/>
          <w:sz w:val="20"/>
        </w:rPr>
        <w:t>σ</w:t>
      </w:r>
      <w:r w:rsidRPr="009E0416">
        <w:rPr>
          <w:rFonts w:asciiTheme="minorHAnsi" w:hAnsiTheme="minorHAnsi" w:cstheme="minorHAnsi"/>
          <w:sz w:val="20"/>
        </w:rPr>
        <w:t>τροφή των μαθητ</w:t>
      </w:r>
      <w:r w:rsidR="009E0416">
        <w:rPr>
          <w:rFonts w:asciiTheme="minorHAnsi" w:hAnsiTheme="minorHAnsi" w:cstheme="minorHAnsi"/>
          <w:sz w:val="20"/>
        </w:rPr>
        <w:t>ώ</w:t>
      </w:r>
      <w:r w:rsidRPr="009E0416">
        <w:rPr>
          <w:rFonts w:asciiTheme="minorHAnsi" w:hAnsiTheme="minorHAnsi" w:cstheme="minorHAnsi"/>
          <w:sz w:val="20"/>
        </w:rPr>
        <w:t>ν από την εκδρομή, υπό τον όρο ότι τηρήθηκαν εκ μ</w:t>
      </w:r>
      <w:r w:rsidR="009E0416">
        <w:rPr>
          <w:rFonts w:asciiTheme="minorHAnsi" w:hAnsiTheme="minorHAnsi" w:cstheme="minorHAnsi"/>
          <w:sz w:val="20"/>
        </w:rPr>
        <w:t>έ</w:t>
      </w:r>
      <w:r w:rsidRPr="009E0416">
        <w:rPr>
          <w:rFonts w:asciiTheme="minorHAnsi" w:hAnsiTheme="minorHAnsi" w:cstheme="minorHAnsi"/>
          <w:sz w:val="20"/>
        </w:rPr>
        <w:t>ρου</w:t>
      </w:r>
      <w:r w:rsidR="009E0416">
        <w:rPr>
          <w:rFonts w:asciiTheme="minorHAnsi" w:hAnsiTheme="minorHAnsi" w:cstheme="minorHAnsi"/>
          <w:sz w:val="20"/>
        </w:rPr>
        <w:t>ς</w:t>
      </w:r>
      <w:r w:rsidRPr="009E0416">
        <w:rPr>
          <w:rFonts w:asciiTheme="minorHAnsi" w:hAnsiTheme="minorHAnsi" w:cstheme="minorHAnsi"/>
          <w:sz w:val="20"/>
        </w:rPr>
        <w:t xml:space="preserve"> του τουρι</w:t>
      </w:r>
      <w:r w:rsidR="009E0416">
        <w:rPr>
          <w:rFonts w:asciiTheme="minorHAnsi" w:hAnsiTheme="minorHAnsi" w:cstheme="minorHAnsi"/>
          <w:sz w:val="20"/>
        </w:rPr>
        <w:t>σ</w:t>
      </w:r>
      <w:r w:rsidRPr="009E0416">
        <w:rPr>
          <w:rFonts w:asciiTheme="minorHAnsi" w:hAnsiTheme="minorHAnsi" w:cstheme="minorHAnsi"/>
          <w:sz w:val="20"/>
        </w:rPr>
        <w:t>τικο</w:t>
      </w:r>
      <w:r w:rsidR="009E0416">
        <w:rPr>
          <w:rFonts w:asciiTheme="minorHAnsi" w:hAnsiTheme="minorHAnsi" w:cstheme="minorHAnsi"/>
          <w:sz w:val="20"/>
        </w:rPr>
        <w:t>ύ</w:t>
      </w:r>
      <w:r w:rsidRPr="009E0416">
        <w:rPr>
          <w:rFonts w:asciiTheme="minorHAnsi" w:hAnsiTheme="minorHAnsi" w:cstheme="minorHAnsi"/>
          <w:sz w:val="20"/>
        </w:rPr>
        <w:t xml:space="preserve"> γραφείου όλε</w:t>
      </w:r>
      <w:r w:rsidR="009E0416">
        <w:rPr>
          <w:rFonts w:asciiTheme="minorHAnsi" w:hAnsiTheme="minorHAnsi" w:cstheme="minorHAnsi"/>
          <w:sz w:val="20"/>
        </w:rPr>
        <w:t>ς</w:t>
      </w:r>
      <w:r w:rsidRPr="009E0416">
        <w:rPr>
          <w:rFonts w:asciiTheme="minorHAnsi" w:hAnsiTheme="minorHAnsi" w:cstheme="minorHAnsi"/>
          <w:sz w:val="20"/>
        </w:rPr>
        <w:t xml:space="preserve"> οι δε</w:t>
      </w:r>
      <w:r w:rsidR="009E0416">
        <w:rPr>
          <w:rFonts w:asciiTheme="minorHAnsi" w:hAnsiTheme="minorHAnsi" w:cstheme="minorHAnsi"/>
          <w:sz w:val="20"/>
        </w:rPr>
        <w:t>σ</w:t>
      </w:r>
      <w:r w:rsidRPr="009E0416">
        <w:rPr>
          <w:rFonts w:asciiTheme="minorHAnsi" w:hAnsiTheme="minorHAnsi" w:cstheme="minorHAnsi"/>
          <w:sz w:val="20"/>
        </w:rPr>
        <w:t>με</w:t>
      </w:r>
      <w:r w:rsidR="009E0416">
        <w:rPr>
          <w:rFonts w:asciiTheme="minorHAnsi" w:hAnsiTheme="minorHAnsi" w:cstheme="minorHAnsi"/>
          <w:sz w:val="20"/>
        </w:rPr>
        <w:t>ύσ</w:t>
      </w:r>
      <w:r w:rsidRPr="009E0416">
        <w:rPr>
          <w:rFonts w:asciiTheme="minorHAnsi" w:hAnsiTheme="minorHAnsi" w:cstheme="minorHAnsi"/>
          <w:sz w:val="20"/>
        </w:rPr>
        <w:t>ει</w:t>
      </w:r>
      <w:r w:rsidR="009E0416">
        <w:rPr>
          <w:rFonts w:asciiTheme="minorHAnsi" w:hAnsiTheme="minorHAnsi" w:cstheme="minorHAnsi"/>
          <w:sz w:val="20"/>
        </w:rPr>
        <w:t>ς</w:t>
      </w:r>
      <w:r w:rsidRPr="009E0416">
        <w:rPr>
          <w:rFonts w:asciiTheme="minorHAnsi" w:hAnsiTheme="minorHAnsi" w:cstheme="minorHAnsi"/>
          <w:sz w:val="20"/>
        </w:rPr>
        <w:t xml:space="preserve"> που περιλαμβάνονται </w:t>
      </w:r>
      <w:r w:rsidR="009E0416">
        <w:rPr>
          <w:rFonts w:asciiTheme="minorHAnsi" w:hAnsiTheme="minorHAnsi" w:cstheme="minorHAnsi"/>
          <w:sz w:val="20"/>
        </w:rPr>
        <w:t>σ</w:t>
      </w:r>
      <w:r w:rsidRPr="009E0416">
        <w:rPr>
          <w:rFonts w:asciiTheme="minorHAnsi" w:hAnsiTheme="minorHAnsi" w:cstheme="minorHAnsi"/>
          <w:sz w:val="20"/>
        </w:rPr>
        <w:t xml:space="preserve">το ιδιωτικό </w:t>
      </w:r>
      <w:r w:rsidR="009E0416">
        <w:rPr>
          <w:rFonts w:asciiTheme="minorHAnsi" w:hAnsiTheme="minorHAnsi" w:cstheme="minorHAnsi"/>
          <w:sz w:val="20"/>
        </w:rPr>
        <w:t>σ</w:t>
      </w:r>
      <w:r w:rsidRPr="009E0416">
        <w:rPr>
          <w:rFonts w:asciiTheme="minorHAnsi" w:hAnsiTheme="minorHAnsi" w:cstheme="minorHAnsi"/>
          <w:sz w:val="20"/>
        </w:rPr>
        <w:t>υμφωνητικό.</w:t>
      </w:r>
    </w:p>
    <w:p w:rsidR="005F1D54" w:rsidRPr="009E0416" w:rsidRDefault="005F1D54" w:rsidP="005F1D54">
      <w:pPr>
        <w:tabs>
          <w:tab w:val="left" w:pos="7200"/>
        </w:tabs>
        <w:ind w:firstLine="5594"/>
        <w:jc w:val="center"/>
        <w:rPr>
          <w:rFonts w:asciiTheme="minorHAnsi" w:hAnsiTheme="minorHAnsi" w:cstheme="minorHAnsi"/>
          <w:b/>
          <w:sz w:val="20"/>
        </w:rPr>
      </w:pPr>
    </w:p>
    <w:p w:rsidR="005F1D54" w:rsidRPr="009E0416" w:rsidRDefault="005F1D54" w:rsidP="005F1D54">
      <w:pPr>
        <w:tabs>
          <w:tab w:val="left" w:pos="7200"/>
        </w:tabs>
        <w:ind w:firstLine="5594"/>
        <w:jc w:val="center"/>
        <w:rPr>
          <w:rFonts w:asciiTheme="minorHAnsi" w:hAnsiTheme="minorHAnsi" w:cstheme="minorHAnsi"/>
          <w:b/>
          <w:sz w:val="20"/>
        </w:rPr>
      </w:pPr>
      <w:r w:rsidRPr="009E0416">
        <w:rPr>
          <w:rFonts w:asciiTheme="minorHAnsi" w:hAnsiTheme="minorHAnsi" w:cstheme="minorHAnsi"/>
          <w:b/>
          <w:sz w:val="20"/>
        </w:rPr>
        <w:t>Ο Διευθυντής</w:t>
      </w:r>
    </w:p>
    <w:p w:rsidR="005F1D54" w:rsidRPr="009E0416" w:rsidRDefault="005F1D54" w:rsidP="005F1D54">
      <w:pPr>
        <w:tabs>
          <w:tab w:val="left" w:pos="7200"/>
        </w:tabs>
        <w:ind w:firstLine="5594"/>
        <w:jc w:val="center"/>
        <w:rPr>
          <w:rFonts w:asciiTheme="minorHAnsi" w:hAnsiTheme="minorHAnsi" w:cstheme="minorHAnsi"/>
          <w:b/>
          <w:sz w:val="20"/>
        </w:rPr>
      </w:pPr>
    </w:p>
    <w:p w:rsidR="005F1D54" w:rsidRDefault="005F1D54" w:rsidP="005F1D54">
      <w:pPr>
        <w:tabs>
          <w:tab w:val="left" w:pos="7200"/>
        </w:tabs>
        <w:ind w:firstLine="5594"/>
        <w:jc w:val="center"/>
        <w:rPr>
          <w:rFonts w:asciiTheme="minorHAnsi" w:hAnsiTheme="minorHAnsi" w:cstheme="minorHAnsi"/>
          <w:b/>
          <w:sz w:val="20"/>
        </w:rPr>
      </w:pPr>
      <w:proofErr w:type="spellStart"/>
      <w:r w:rsidRPr="009E0416">
        <w:rPr>
          <w:rFonts w:asciiTheme="minorHAnsi" w:hAnsiTheme="minorHAnsi" w:cstheme="minorHAnsi"/>
          <w:b/>
          <w:sz w:val="20"/>
        </w:rPr>
        <w:t>Τσάνης</w:t>
      </w:r>
      <w:proofErr w:type="spellEnd"/>
      <w:r w:rsidRPr="009E0416">
        <w:rPr>
          <w:rFonts w:asciiTheme="minorHAnsi" w:hAnsiTheme="minorHAnsi" w:cstheme="minorHAnsi"/>
          <w:b/>
          <w:sz w:val="20"/>
        </w:rPr>
        <w:t xml:space="preserve"> Αθανάσιος</w:t>
      </w:r>
    </w:p>
    <w:p w:rsidR="009E0416" w:rsidRPr="009E0416" w:rsidRDefault="009E0416" w:rsidP="005F1D54">
      <w:pPr>
        <w:tabs>
          <w:tab w:val="left" w:pos="7200"/>
        </w:tabs>
        <w:ind w:firstLine="5594"/>
        <w:jc w:val="center"/>
        <w:rPr>
          <w:rFonts w:asciiTheme="minorHAnsi" w:hAnsiTheme="minorHAnsi" w:cstheme="minorHAnsi"/>
          <w:b/>
          <w:sz w:val="20"/>
        </w:rPr>
      </w:pPr>
      <w:r>
        <w:rPr>
          <w:rFonts w:asciiTheme="minorHAnsi" w:hAnsiTheme="minorHAnsi" w:cstheme="minorHAnsi"/>
          <w:b/>
          <w:sz w:val="20"/>
        </w:rPr>
        <w:t>ΠΕ04, ΦΥΣΙΚΟΣ</w:t>
      </w:r>
    </w:p>
    <w:p w:rsidR="00CB1357" w:rsidRPr="009E0416" w:rsidRDefault="00CB1357" w:rsidP="00CB1357">
      <w:pPr>
        <w:tabs>
          <w:tab w:val="left" w:pos="7200"/>
        </w:tabs>
        <w:jc w:val="both"/>
        <w:rPr>
          <w:rFonts w:asciiTheme="minorHAnsi" w:hAnsiTheme="minorHAnsi" w:cstheme="minorHAnsi"/>
          <w:sz w:val="20"/>
        </w:rPr>
      </w:pPr>
    </w:p>
    <w:p w:rsidR="00CB1357" w:rsidRDefault="00CB1357" w:rsidP="00CB1357">
      <w:pPr>
        <w:tabs>
          <w:tab w:val="left" w:pos="7200"/>
        </w:tabs>
        <w:jc w:val="both"/>
      </w:pPr>
    </w:p>
    <w:p w:rsidR="00FD077B" w:rsidRDefault="00FD077B" w:rsidP="00CB1357">
      <w:pPr>
        <w:tabs>
          <w:tab w:val="left" w:pos="7200"/>
        </w:tabs>
        <w:jc w:val="both"/>
      </w:pPr>
    </w:p>
    <w:p w:rsidR="00FD077B" w:rsidRDefault="00FD077B" w:rsidP="00CB1357">
      <w:pPr>
        <w:tabs>
          <w:tab w:val="left" w:pos="7200"/>
        </w:tabs>
        <w:jc w:val="both"/>
      </w:pPr>
    </w:p>
    <w:sectPr w:rsidR="00FD077B" w:rsidSect="009E0416">
      <w:pgSz w:w="11906" w:h="16838"/>
      <w:pgMar w:top="851" w:right="1466" w:bottom="1079"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B62BB"/>
    <w:multiLevelType w:val="hybridMultilevel"/>
    <w:tmpl w:val="2D824CFA"/>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7E0F6843"/>
    <w:multiLevelType w:val="hybridMultilevel"/>
    <w:tmpl w:val="9AA884DA"/>
    <w:lvl w:ilvl="0" w:tplc="22D47C3C">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1357"/>
    <w:rsid w:val="000148A1"/>
    <w:rsid w:val="00042DC7"/>
    <w:rsid w:val="000B03F1"/>
    <w:rsid w:val="000F016B"/>
    <w:rsid w:val="00131175"/>
    <w:rsid w:val="0014674C"/>
    <w:rsid w:val="00184D75"/>
    <w:rsid w:val="001A342C"/>
    <w:rsid w:val="002722EE"/>
    <w:rsid w:val="00293321"/>
    <w:rsid w:val="002D4163"/>
    <w:rsid w:val="002E324F"/>
    <w:rsid w:val="00322D0D"/>
    <w:rsid w:val="00326B0D"/>
    <w:rsid w:val="00354B5E"/>
    <w:rsid w:val="00466A39"/>
    <w:rsid w:val="004E55C5"/>
    <w:rsid w:val="00585744"/>
    <w:rsid w:val="005D2EA2"/>
    <w:rsid w:val="005F1D54"/>
    <w:rsid w:val="00604998"/>
    <w:rsid w:val="00794E59"/>
    <w:rsid w:val="008628A3"/>
    <w:rsid w:val="009170C6"/>
    <w:rsid w:val="0093071D"/>
    <w:rsid w:val="00953475"/>
    <w:rsid w:val="009E0416"/>
    <w:rsid w:val="00AE772C"/>
    <w:rsid w:val="00B434FE"/>
    <w:rsid w:val="00B7671B"/>
    <w:rsid w:val="00BD6E77"/>
    <w:rsid w:val="00C668F0"/>
    <w:rsid w:val="00C9312F"/>
    <w:rsid w:val="00CB1357"/>
    <w:rsid w:val="00D0748B"/>
    <w:rsid w:val="00DB5A3A"/>
    <w:rsid w:val="00DD6DA9"/>
    <w:rsid w:val="00F04DED"/>
    <w:rsid w:val="00F316B1"/>
    <w:rsid w:val="00F34982"/>
    <w:rsid w:val="00FD077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357"/>
    <w:pPr>
      <w:widowControl w:val="0"/>
      <w:spacing w:after="0" w:line="300" w:lineRule="auto"/>
      <w:ind w:left="360" w:hanging="340"/>
    </w:pPr>
    <w:rPr>
      <w:rFonts w:ascii="Times New Roman" w:eastAsia="Times New Roman" w:hAnsi="Times New Roman" w:cs="Times New Roman"/>
      <w:snapToGrid w:val="0"/>
      <w:szCs w:val="20"/>
      <w:lang w:eastAsia="el-GR"/>
    </w:rPr>
  </w:style>
  <w:style w:type="paragraph" w:styleId="1">
    <w:name w:val="heading 1"/>
    <w:basedOn w:val="a"/>
    <w:next w:val="a"/>
    <w:link w:val="1Char"/>
    <w:qFormat/>
    <w:rsid w:val="00CB1357"/>
    <w:pPr>
      <w:keepNext/>
      <w:spacing w:before="280" w:line="240" w:lineRule="auto"/>
      <w:ind w:left="0" w:firstLine="0"/>
      <w:jc w:val="center"/>
      <w:outlineLvl w:val="0"/>
    </w:pPr>
    <w:rPr>
      <w:b/>
      <w:u w:val="single"/>
    </w:rPr>
  </w:style>
  <w:style w:type="paragraph" w:styleId="4">
    <w:name w:val="heading 4"/>
    <w:basedOn w:val="a"/>
    <w:next w:val="a"/>
    <w:link w:val="4Char"/>
    <w:qFormat/>
    <w:rsid w:val="00CB1357"/>
    <w:pPr>
      <w:keepNext/>
      <w:spacing w:before="300" w:line="240" w:lineRule="auto"/>
      <w:ind w:left="0" w:firstLine="0"/>
      <w:jc w:val="center"/>
      <w:outlineLvl w:val="3"/>
    </w:pPr>
    <w:rPr>
      <w:b/>
    </w:rPr>
  </w:style>
  <w:style w:type="paragraph" w:styleId="5">
    <w:name w:val="heading 5"/>
    <w:basedOn w:val="a"/>
    <w:next w:val="a"/>
    <w:link w:val="5Char"/>
    <w:qFormat/>
    <w:rsid w:val="00CB1357"/>
    <w:pPr>
      <w:keepNext/>
      <w:spacing w:line="240" w:lineRule="auto"/>
      <w:ind w:left="363"/>
      <w:jc w:val="center"/>
      <w:outlineLvl w:val="4"/>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CB1357"/>
    <w:rPr>
      <w:rFonts w:ascii="Times New Roman" w:eastAsia="Times New Roman" w:hAnsi="Times New Roman" w:cs="Times New Roman"/>
      <w:b/>
      <w:snapToGrid w:val="0"/>
      <w:szCs w:val="20"/>
      <w:u w:val="single"/>
      <w:lang w:eastAsia="el-GR"/>
    </w:rPr>
  </w:style>
  <w:style w:type="character" w:customStyle="1" w:styleId="4Char">
    <w:name w:val="Επικεφαλίδα 4 Char"/>
    <w:basedOn w:val="a0"/>
    <w:link w:val="4"/>
    <w:rsid w:val="00CB1357"/>
    <w:rPr>
      <w:rFonts w:ascii="Times New Roman" w:eastAsia="Times New Roman" w:hAnsi="Times New Roman" w:cs="Times New Roman"/>
      <w:b/>
      <w:snapToGrid w:val="0"/>
      <w:szCs w:val="20"/>
      <w:lang w:eastAsia="el-GR"/>
    </w:rPr>
  </w:style>
  <w:style w:type="character" w:customStyle="1" w:styleId="5Char">
    <w:name w:val="Επικεφαλίδα 5 Char"/>
    <w:basedOn w:val="a0"/>
    <w:link w:val="5"/>
    <w:rsid w:val="00CB1357"/>
    <w:rPr>
      <w:rFonts w:ascii="Times New Roman" w:eastAsia="Times New Roman" w:hAnsi="Times New Roman" w:cs="Times New Roman"/>
      <w:b/>
      <w:snapToGrid w:val="0"/>
      <w:sz w:val="24"/>
      <w:szCs w:val="20"/>
      <w:lang w:eastAsia="el-GR"/>
    </w:rPr>
  </w:style>
  <w:style w:type="character" w:styleId="-">
    <w:name w:val="Hyperlink"/>
    <w:basedOn w:val="a0"/>
    <w:rsid w:val="00CB1357"/>
    <w:rPr>
      <w:color w:val="0000FF"/>
      <w:u w:val="single"/>
    </w:rPr>
  </w:style>
  <w:style w:type="table" w:styleId="a3">
    <w:name w:val="Table Grid"/>
    <w:basedOn w:val="a1"/>
    <w:uiPriority w:val="59"/>
    <w:rsid w:val="005D2E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gym-mous-ioann.ioa.sch.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649</Words>
  <Characters>3507</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2oGymAnatolis</dc:creator>
  <cp:lastModifiedBy>user</cp:lastModifiedBy>
  <cp:revision>4</cp:revision>
  <cp:lastPrinted>2017-10-30T08:11:00Z</cp:lastPrinted>
  <dcterms:created xsi:type="dcterms:W3CDTF">2019-11-20T09:14:00Z</dcterms:created>
  <dcterms:modified xsi:type="dcterms:W3CDTF">2019-11-20T09:25:00Z</dcterms:modified>
</cp:coreProperties>
</file>