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B7" w:rsidRDefault="00E150BE" w:rsidP="001E7309">
      <w:pPr>
        <w:jc w:val="both"/>
      </w:pPr>
      <w:r>
        <w:t>Σ</w:t>
      </w:r>
      <w:r w:rsidR="003D6AC3">
        <w:t>ας</w:t>
      </w:r>
      <w:r w:rsidR="00241A19">
        <w:t xml:space="preserve"> ενημερώνουμε ότι  σύμφωνα με τις </w:t>
      </w:r>
      <w:r w:rsidR="003D6AC3">
        <w:t xml:space="preserve"> </w:t>
      </w:r>
      <w:proofErr w:type="spellStart"/>
      <w:r w:rsidR="003D6AC3">
        <w:t>αρ.π</w:t>
      </w:r>
      <w:r w:rsidR="00241A19">
        <w:t>ρ</w:t>
      </w:r>
      <w:proofErr w:type="spellEnd"/>
      <w:r w:rsidR="00241A19">
        <w:t>. 108390/Ε1/ 21-08-2020 οδηγίες</w:t>
      </w:r>
      <w:r w:rsidR="003D6AC3">
        <w:t xml:space="preserve"> του Υπουργείου Παιδείας και Θρησκευμάτων,  η ανάληψη υπηρεσίας των αναπληρωτών</w:t>
      </w:r>
      <w:r w:rsidR="0078196C">
        <w:t>,</w:t>
      </w:r>
      <w:r w:rsidR="003D6AC3">
        <w:t xml:space="preserve"> ωρομίσθιων εκπαιδευτικών  και μελών ΕΕΠ-ΕΒΠ </w:t>
      </w:r>
      <w:r w:rsidR="00727BDE">
        <w:t>που</w:t>
      </w:r>
      <w:r w:rsidR="003D6AC3">
        <w:t xml:space="preserve"> θα προσληφθούν για το σχολικό έτος 2020-2021 </w:t>
      </w:r>
      <w:r w:rsidR="003D6AC3" w:rsidRPr="00727BDE">
        <w:rPr>
          <w:u w:val="single"/>
        </w:rPr>
        <w:t>θα γίνεται απευθείας στη σχολική μονάδα τοποθέτησής τους</w:t>
      </w:r>
      <w:r w:rsidR="005D0BCD">
        <w:t>.</w:t>
      </w:r>
      <w:r w:rsidR="00142ADF">
        <w:t xml:space="preserve"> </w:t>
      </w:r>
      <w:r>
        <w:t>Ως εκ τούτου,</w:t>
      </w:r>
      <w:r w:rsidR="00624C4F">
        <w:t xml:space="preserve"> </w:t>
      </w:r>
      <w:r>
        <w:t>οι αναπληρωτές εκπαιδευτικοί</w:t>
      </w:r>
      <w:r w:rsidR="003D6AC3">
        <w:t xml:space="preserve"> </w:t>
      </w:r>
      <w:r>
        <w:t>παρακαλούνται</w:t>
      </w:r>
      <w:r w:rsidR="003D6AC3" w:rsidRPr="003D6AC3">
        <w:t xml:space="preserve"> για την </w:t>
      </w:r>
      <w:r w:rsidR="003D6AC3">
        <w:t xml:space="preserve"> </w:t>
      </w:r>
      <w:r>
        <w:t>άμεση συγκέντρωση</w:t>
      </w:r>
      <w:r w:rsidR="003D6AC3">
        <w:t xml:space="preserve"> όλων </w:t>
      </w:r>
      <w:r w:rsidR="003D6AC3" w:rsidRPr="003D6AC3">
        <w:t xml:space="preserve"> των απαραίτητων στοιχείων/εγγράφων/παραστατι</w:t>
      </w:r>
      <w:r>
        <w:t>κών/δικαιολογητικών</w:t>
      </w:r>
      <w:r w:rsidR="003D6AC3">
        <w:t>, προκειμένου η Υπηρεσία μας, ως οφείλει, να προβεί</w:t>
      </w:r>
      <w:r w:rsidR="003D6AC3" w:rsidRPr="003D6AC3">
        <w:t xml:space="preserve"> αμελλητί στην ανάρτηση των συμβάσεων εργασίας στο διαδίκτυο (Διαύγεια), καθώς και στην αναγγελία των σχετικών προσλήψεων στο πληροφοριακό σύστημα «ΕΡΓΑΝΗ» του Υπουργείου Εργασ</w:t>
      </w:r>
      <w:r w:rsidR="003D6AC3">
        <w:t>ίας και Κοινωνικών Υποθέσεων</w:t>
      </w:r>
      <w:r w:rsidR="00241A14">
        <w:t xml:space="preserve"> την ημέρα της ανάληψης υπηρεσίας τους</w:t>
      </w:r>
      <w:r w:rsidR="003D6AC3">
        <w:t>.  Πιο συγκεκριμένα</w:t>
      </w:r>
      <w:r w:rsidR="00F02437">
        <w:t>,</w:t>
      </w:r>
      <w:r w:rsidR="003D6AC3">
        <w:t xml:space="preserve"> θα πρέπει την ημέρα ανάληψης υπηρεσίας του εκάστοτε αναπληρωτή/αναπληρώτριας</w:t>
      </w:r>
      <w:r w:rsidR="00795EBD">
        <w:t xml:space="preserve"> </w:t>
      </w:r>
      <w:r w:rsidR="00727BDE">
        <w:t xml:space="preserve"> να κατατεθούν </w:t>
      </w:r>
      <w:r w:rsidR="00241A14">
        <w:t xml:space="preserve"> </w:t>
      </w:r>
      <w:r w:rsidR="00727BDE">
        <w:t>σ</w:t>
      </w:r>
      <w:r w:rsidR="00241A14">
        <w:t>το σχολείο</w:t>
      </w:r>
      <w:r w:rsidR="003D6AC3">
        <w:t>:</w:t>
      </w:r>
    </w:p>
    <w:p w:rsidR="00F077EF" w:rsidRDefault="00BC3746" w:rsidP="001E7309">
      <w:pPr>
        <w:pStyle w:val="a3"/>
        <w:numPr>
          <w:ilvl w:val="0"/>
          <w:numId w:val="1"/>
        </w:numPr>
        <w:jc w:val="both"/>
      </w:pPr>
      <w:r>
        <w:t>Τα ατομικά στοιχεία, η αναφορά ανάληψης καθώς</w:t>
      </w:r>
      <w:r w:rsidR="004751EA">
        <w:t xml:space="preserve"> και η  υπεύθυνη δήλωση των αναπληρωτών εκπαιδευτικών</w:t>
      </w:r>
      <w:r w:rsidR="00F077EF">
        <w:t xml:space="preserve"> (παρέχονται από τη σχολική μονάδα)</w:t>
      </w:r>
    </w:p>
    <w:p w:rsidR="00BC3746" w:rsidRDefault="00BC3746" w:rsidP="001E7309">
      <w:pPr>
        <w:pStyle w:val="a3"/>
        <w:numPr>
          <w:ilvl w:val="0"/>
          <w:numId w:val="1"/>
        </w:numPr>
        <w:jc w:val="both"/>
      </w:pPr>
      <w:r>
        <w:t xml:space="preserve">Αίτηση αναγνώρισης μεταπτυχιακού  / διδακτορικού και φωτοαντίγραφα αυτών, </w:t>
      </w:r>
      <w:r w:rsidR="002A724C">
        <w:t>(</w:t>
      </w:r>
      <w:r w:rsidR="004751EA">
        <w:t xml:space="preserve">εφόσον διαθέτουν </w:t>
      </w:r>
      <w:r w:rsidR="002A724C">
        <w:t>)</w:t>
      </w:r>
      <w:r w:rsidR="00F077EF">
        <w:t xml:space="preserve"> (παρέχεται από τη σχολική μονάδα)</w:t>
      </w:r>
    </w:p>
    <w:p w:rsidR="00BC3746" w:rsidRDefault="00BC3746" w:rsidP="001E7309">
      <w:pPr>
        <w:pStyle w:val="a3"/>
        <w:numPr>
          <w:ilvl w:val="0"/>
          <w:numId w:val="1"/>
        </w:numPr>
        <w:jc w:val="both"/>
      </w:pPr>
      <w:r>
        <w:t>Αίτηση αναγνώρισης προϋπηρεσίας  με το πλήθος των π</w:t>
      </w:r>
      <w:r w:rsidR="00F077EF">
        <w:t>ροϋπηρεσιών σε φωτοαντίγραφα (παρέχεται από την σχολική μονάδα)</w:t>
      </w:r>
    </w:p>
    <w:p w:rsidR="00BC3746" w:rsidRDefault="00BC3746" w:rsidP="001E7309">
      <w:pPr>
        <w:pStyle w:val="a3"/>
        <w:numPr>
          <w:ilvl w:val="0"/>
          <w:numId w:val="1"/>
        </w:numPr>
        <w:jc w:val="both"/>
      </w:pPr>
      <w:r>
        <w:t>Φωτοτυπία ταυτότητας</w:t>
      </w:r>
    </w:p>
    <w:p w:rsidR="00BC3746" w:rsidRDefault="00BC3746" w:rsidP="001E7309">
      <w:pPr>
        <w:pStyle w:val="a3"/>
        <w:numPr>
          <w:ilvl w:val="0"/>
          <w:numId w:val="1"/>
        </w:numPr>
        <w:jc w:val="both"/>
      </w:pPr>
      <w:r>
        <w:t>Φωτοτυπία πτυχίου</w:t>
      </w:r>
    </w:p>
    <w:p w:rsidR="00BC3746" w:rsidRDefault="00BC3746" w:rsidP="001E7309">
      <w:pPr>
        <w:pStyle w:val="a3"/>
        <w:numPr>
          <w:ilvl w:val="0"/>
          <w:numId w:val="1"/>
        </w:numPr>
        <w:jc w:val="both"/>
      </w:pPr>
      <w:r>
        <w:t>Πρόσφατο (έως 6 μηνών) πιστοποιητικό οικογενειακής κατάστασης (ΜΟΝΟ για τους έγγαμους με τέκνα)</w:t>
      </w:r>
    </w:p>
    <w:p w:rsidR="00BC3746" w:rsidRDefault="00BC3746" w:rsidP="001E7309">
      <w:pPr>
        <w:pStyle w:val="a3"/>
        <w:numPr>
          <w:ilvl w:val="0"/>
          <w:numId w:val="1"/>
        </w:numPr>
        <w:jc w:val="both"/>
      </w:pPr>
      <w:r>
        <w:t>Πιστοποιητικό στρατολογίας</w:t>
      </w:r>
      <w:r w:rsidR="00A565E1">
        <w:t xml:space="preserve"> (φωτοαντίγραφο)</w:t>
      </w:r>
    </w:p>
    <w:p w:rsidR="00BC3746" w:rsidRDefault="00A565E1" w:rsidP="001E7309">
      <w:pPr>
        <w:pStyle w:val="a3"/>
        <w:numPr>
          <w:ilvl w:val="0"/>
          <w:numId w:val="1"/>
        </w:numPr>
        <w:jc w:val="both"/>
      </w:pPr>
      <w:r>
        <w:t xml:space="preserve">ΠΡΩΤΟΤΥΠΗ </w:t>
      </w:r>
      <w:r w:rsidR="008C3D61">
        <w:t>ι</w:t>
      </w:r>
      <w:r w:rsidR="00BC3746">
        <w:t>ατρική βεβαίωση από παθολ</w:t>
      </w:r>
      <w:r w:rsidR="004751EA">
        <w:t xml:space="preserve">όγο και ψυχίατρο ότι είναι ικανοί </w:t>
      </w:r>
      <w:r w:rsidR="00535FE2">
        <w:t xml:space="preserve"> για εκπαιδευτικό έργο </w:t>
      </w:r>
    </w:p>
    <w:p w:rsidR="00BC3746" w:rsidRDefault="00BC3746" w:rsidP="001E7309">
      <w:pPr>
        <w:pStyle w:val="a3"/>
        <w:numPr>
          <w:ilvl w:val="0"/>
          <w:numId w:val="1"/>
        </w:numPr>
        <w:jc w:val="both"/>
      </w:pPr>
      <w:r>
        <w:t>ΑΦΜ (απλή εκτύπωση των στοιχείων τους από τη σελίδα ΤΑΧΙ</w:t>
      </w:r>
      <w:r>
        <w:rPr>
          <w:lang w:val="en-US"/>
        </w:rPr>
        <w:t>S</w:t>
      </w:r>
      <w:r>
        <w:t xml:space="preserve"> ή φωτοαντίγραφο «Βεβαίωση </w:t>
      </w:r>
      <w:r w:rsidR="008C23FA">
        <w:t>απόδοσης ΑΦΜ» το οποίο τους έχει</w:t>
      </w:r>
      <w:r>
        <w:t xml:space="preserve"> δοθεί από την εφορία</w:t>
      </w:r>
    </w:p>
    <w:p w:rsidR="00BC3746" w:rsidRDefault="00A565E1" w:rsidP="001E7309">
      <w:pPr>
        <w:pStyle w:val="a3"/>
        <w:numPr>
          <w:ilvl w:val="0"/>
          <w:numId w:val="1"/>
        </w:numPr>
        <w:jc w:val="both"/>
      </w:pPr>
      <w:r>
        <w:t>Έγγραφο από το ΙΚΑ το οποίο ονομάζεται «Βεβαίωση απογραφής άμεσα ασφαλισμένου» και δείχνει τον αριθμό ΑΜΚΑ και ΑΜΙΚΑ που χρειαζόμαστε άμεσα για τη μ</w:t>
      </w:r>
      <w:r w:rsidR="004751EA">
        <w:t xml:space="preserve">ισθοδοσία </w:t>
      </w:r>
      <w:r>
        <w:t xml:space="preserve"> (σε περίπτωση που δεν υπάρχει διαθέσιμο ο/η εκπαιδευτικός θα πρέπει να το καταθέσει εντός των προσεχών ημερών και έως τότε να προσκομίσει κάποιο άλλο αποδεικτικό αυτών των στοιχείων)</w:t>
      </w:r>
    </w:p>
    <w:p w:rsidR="00A565E1" w:rsidRDefault="004219C3" w:rsidP="001E7309">
      <w:pPr>
        <w:pStyle w:val="a3"/>
        <w:numPr>
          <w:ilvl w:val="0"/>
          <w:numId w:val="1"/>
        </w:numPr>
        <w:jc w:val="both"/>
      </w:pPr>
      <w:r>
        <w:t>Φωτοτυπία της πρώτης σελίδας του βιβλιαρίου τραπέζης όπου θα αναγράφεται καθαρά το ΙΒΑΝ και ο αναπληρωτής θα είναι ο πρώτος δικαιούχος (για αναπληρωτές ΕΣΠΑ είναι απαραίτητος λογαριασμός της Εθνικής Τράπεζας)</w:t>
      </w:r>
    </w:p>
    <w:p w:rsidR="004219C3" w:rsidRDefault="00310707" w:rsidP="001E7309">
      <w:pPr>
        <w:pStyle w:val="a3"/>
        <w:numPr>
          <w:ilvl w:val="0"/>
          <w:numId w:val="1"/>
        </w:numPr>
        <w:jc w:val="both"/>
      </w:pPr>
      <w:r>
        <w:t>Αναλυτική κατάσταση ενσήμων-εκτύπωση προς τρίτους</w:t>
      </w:r>
      <w:r w:rsidR="00534FB1">
        <w:t xml:space="preserve"> (</w:t>
      </w:r>
      <w:r w:rsidR="004219C3">
        <w:t xml:space="preserve">του </w:t>
      </w:r>
      <w:r w:rsidR="00534FB1">
        <w:t xml:space="preserve">τρέχοντος </w:t>
      </w:r>
      <w:r w:rsidR="004219C3">
        <w:t>έτους).</w:t>
      </w:r>
    </w:p>
    <w:p w:rsidR="004219C3" w:rsidRDefault="004219C3" w:rsidP="00356D1C">
      <w:pPr>
        <w:pStyle w:val="a3"/>
        <w:numPr>
          <w:ilvl w:val="0"/>
          <w:numId w:val="1"/>
        </w:numPr>
        <w:jc w:val="both"/>
      </w:pPr>
      <w:r>
        <w:t>Πιστοποιητικό αναπηρίας ή πολυτέκνων (εφόσον υπάρχουν)</w:t>
      </w:r>
    </w:p>
    <w:p w:rsidR="003F7F86" w:rsidRDefault="003F7F86" w:rsidP="001E7309">
      <w:pPr>
        <w:jc w:val="both"/>
      </w:pPr>
    </w:p>
    <w:p w:rsidR="00231DDB" w:rsidRDefault="00231DDB" w:rsidP="001E7309">
      <w:pPr>
        <w:jc w:val="both"/>
      </w:pPr>
    </w:p>
    <w:p w:rsidR="00624C4F" w:rsidRDefault="00624C4F" w:rsidP="001E7309">
      <w:pPr>
        <w:jc w:val="both"/>
      </w:pPr>
    </w:p>
    <w:p w:rsidR="00624C4F" w:rsidRDefault="00624C4F" w:rsidP="001E7309">
      <w:pPr>
        <w:jc w:val="both"/>
      </w:pPr>
    </w:p>
    <w:p w:rsidR="00231DDB" w:rsidRDefault="00231DDB" w:rsidP="001E7309">
      <w:pPr>
        <w:jc w:val="both"/>
      </w:pPr>
    </w:p>
    <w:p w:rsidR="001011CE" w:rsidRDefault="003F7F86" w:rsidP="001E7309">
      <w:pPr>
        <w:jc w:val="both"/>
      </w:pPr>
      <w:r>
        <w:t xml:space="preserve">         </w:t>
      </w:r>
      <w:r w:rsidR="00624C4F">
        <w:t xml:space="preserve"> Οι αναπληρωτές </w:t>
      </w:r>
      <w:r>
        <w:t xml:space="preserve"> ε</w:t>
      </w:r>
      <w:r w:rsidR="000F0638">
        <w:t xml:space="preserve">κπαιδευτικοί παρακαλείστε </w:t>
      </w:r>
      <w:r w:rsidR="00624C4F">
        <w:t xml:space="preserve">να συμπληρώσετε και να μας αποστείλετε με </w:t>
      </w:r>
      <w:r w:rsidR="00624C4F">
        <w:rPr>
          <w:lang w:val="en-US"/>
        </w:rPr>
        <w:t>e</w:t>
      </w:r>
      <w:r w:rsidR="00624C4F" w:rsidRPr="00624C4F">
        <w:t>-</w:t>
      </w:r>
      <w:r w:rsidR="00624C4F">
        <w:rPr>
          <w:lang w:val="en-US"/>
        </w:rPr>
        <w:t>mail</w:t>
      </w:r>
      <w:r w:rsidR="00624C4F" w:rsidRPr="00624C4F">
        <w:t xml:space="preserve"> </w:t>
      </w:r>
      <w:r w:rsidR="00624C4F">
        <w:t xml:space="preserve"> ( </w:t>
      </w:r>
      <w:r w:rsidR="00624C4F">
        <w:rPr>
          <w:lang w:val="en-US"/>
        </w:rPr>
        <w:t>mail</w:t>
      </w:r>
      <w:r w:rsidR="00624C4F" w:rsidRPr="00624C4F">
        <w:t>@</w:t>
      </w:r>
      <w:proofErr w:type="spellStart"/>
      <w:r w:rsidR="00624C4F">
        <w:rPr>
          <w:lang w:val="en-US"/>
        </w:rPr>
        <w:t>dide</w:t>
      </w:r>
      <w:proofErr w:type="spellEnd"/>
      <w:r w:rsidR="00624C4F" w:rsidRPr="00624C4F">
        <w:t>.</w:t>
      </w:r>
      <w:proofErr w:type="spellStart"/>
      <w:r w:rsidR="00624C4F">
        <w:rPr>
          <w:lang w:val="en-US"/>
        </w:rPr>
        <w:t>ioa</w:t>
      </w:r>
      <w:proofErr w:type="spellEnd"/>
      <w:r w:rsidR="00624C4F" w:rsidRPr="00624C4F">
        <w:t>.</w:t>
      </w:r>
      <w:proofErr w:type="spellStart"/>
      <w:r w:rsidR="00624C4F">
        <w:rPr>
          <w:lang w:val="en-US"/>
        </w:rPr>
        <w:t>sch</w:t>
      </w:r>
      <w:proofErr w:type="spellEnd"/>
      <w:r w:rsidR="00624C4F" w:rsidRPr="00624C4F">
        <w:t>.</w:t>
      </w:r>
      <w:proofErr w:type="spellStart"/>
      <w:r w:rsidR="00624C4F">
        <w:rPr>
          <w:lang w:val="en-US"/>
        </w:rPr>
        <w:t>gr</w:t>
      </w:r>
      <w:proofErr w:type="spellEnd"/>
      <w:r w:rsidR="00624C4F" w:rsidRPr="00624C4F">
        <w:t>)</w:t>
      </w:r>
      <w:r w:rsidR="00624C4F">
        <w:t xml:space="preserve"> ή φαξ </w:t>
      </w:r>
      <w:r w:rsidR="00624C4F" w:rsidRPr="00624C4F">
        <w:t xml:space="preserve"> ( </w:t>
      </w:r>
      <w:r w:rsidR="001011CE" w:rsidRPr="001011CE">
        <w:t>26510 65022)</w:t>
      </w:r>
      <w:r w:rsidR="001011CE">
        <w:t>:</w:t>
      </w:r>
    </w:p>
    <w:p w:rsidR="001011CE" w:rsidRDefault="00D9438C" w:rsidP="001E7309">
      <w:pPr>
        <w:pStyle w:val="a3"/>
        <w:numPr>
          <w:ilvl w:val="0"/>
          <w:numId w:val="2"/>
        </w:numPr>
        <w:jc w:val="both"/>
      </w:pPr>
      <w:r>
        <w:t>δελτίο απογραφής αναπληρωτή (θα ακολουθήσουν αύριο σχετικές οδηγίες σε νεότερη ανακοίνωση όπου θα επισυνάπτεται το δελτίο που θα πρέπει να συμπληρώσ</w:t>
      </w:r>
      <w:r w:rsidR="00032EAF">
        <w:t>ετε</w:t>
      </w:r>
      <w:r>
        <w:t xml:space="preserve"> ανάλογα με το πρόγραμμα με το </w:t>
      </w:r>
      <w:r w:rsidR="00032EAF">
        <w:t>οποίο έχετε</w:t>
      </w:r>
      <w:r>
        <w:t xml:space="preserve"> προσληφθεί)</w:t>
      </w:r>
    </w:p>
    <w:p w:rsidR="00624C4F" w:rsidRDefault="00624C4F" w:rsidP="001E7309">
      <w:pPr>
        <w:pStyle w:val="a3"/>
        <w:numPr>
          <w:ilvl w:val="0"/>
          <w:numId w:val="2"/>
        </w:numPr>
        <w:jc w:val="both"/>
      </w:pPr>
      <w:r>
        <w:t xml:space="preserve">δήλωση προτίμησης περιοχών που θα </w:t>
      </w:r>
      <w:r w:rsidR="001011CE">
        <w:t>ακολουθήσει σε νεότερη ανακοίνωση</w:t>
      </w:r>
      <w:r w:rsidR="00727BDE">
        <w:t>,</w:t>
      </w:r>
      <w:r w:rsidR="001011CE">
        <w:t xml:space="preserve">  η οποία θα περιλαμβάνει τα λειτουργικά κενά που έχουν προκύψει. </w:t>
      </w:r>
    </w:p>
    <w:p w:rsidR="001011CE" w:rsidRPr="001011CE" w:rsidRDefault="001011CE" w:rsidP="001E7309">
      <w:pPr>
        <w:jc w:val="both"/>
      </w:pPr>
    </w:p>
    <w:p w:rsidR="003F7F86" w:rsidRDefault="008D5EA6" w:rsidP="001E7309">
      <w:pPr>
        <w:jc w:val="both"/>
      </w:pPr>
      <w:r>
        <w:t xml:space="preserve"> </w:t>
      </w:r>
      <w:r w:rsidR="003F7F86">
        <w:t>Για οποιαδήποτε απορία ή πρόβλημα προκύψει, καλέστε μας στο</w:t>
      </w:r>
      <w:r w:rsidR="00D9438C">
        <w:t xml:space="preserve"> </w:t>
      </w:r>
      <w:r w:rsidR="008612E3">
        <w:t>26510 54416 (</w:t>
      </w:r>
      <w:proofErr w:type="spellStart"/>
      <w:r w:rsidR="008612E3">
        <w:t>Γιαννοπούλου</w:t>
      </w:r>
      <w:proofErr w:type="spellEnd"/>
      <w:r w:rsidR="008612E3">
        <w:t xml:space="preserve"> </w:t>
      </w:r>
      <w:proofErr w:type="spellStart"/>
      <w:r w:rsidR="008612E3">
        <w:t>Κλαίρη</w:t>
      </w:r>
      <w:proofErr w:type="spellEnd"/>
      <w:r w:rsidR="008612E3">
        <w:t>) και 26510 54419 (Χα</w:t>
      </w:r>
      <w:r w:rsidR="00C975D0">
        <w:t xml:space="preserve">τζή </w:t>
      </w:r>
      <w:proofErr w:type="spellStart"/>
      <w:r w:rsidR="00C975D0">
        <w:t>Βίκη</w:t>
      </w:r>
      <w:proofErr w:type="spellEnd"/>
      <w:r w:rsidR="00C975D0">
        <w:t>).</w:t>
      </w:r>
      <w:r w:rsidR="00727BDE">
        <w:t xml:space="preserve"> </w:t>
      </w:r>
      <w:r w:rsidR="00C975D0">
        <w:t>Σας ευχαριστούμε πολύ εκ των προτέρων για τη συνεργασία.</w:t>
      </w:r>
    </w:p>
    <w:sectPr w:rsidR="003F7F86" w:rsidSect="000104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517"/>
    <w:multiLevelType w:val="hybridMultilevel"/>
    <w:tmpl w:val="48F2E5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E471A"/>
    <w:multiLevelType w:val="hybridMultilevel"/>
    <w:tmpl w:val="7DB4C2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3D6AC3"/>
    <w:rsid w:val="000104B7"/>
    <w:rsid w:val="00027E57"/>
    <w:rsid w:val="00032EAF"/>
    <w:rsid w:val="00053DB2"/>
    <w:rsid w:val="000F0638"/>
    <w:rsid w:val="001011CE"/>
    <w:rsid w:val="00142ADF"/>
    <w:rsid w:val="001C371A"/>
    <w:rsid w:val="001E7309"/>
    <w:rsid w:val="00231DDB"/>
    <w:rsid w:val="00241A14"/>
    <w:rsid w:val="00241A19"/>
    <w:rsid w:val="00252B24"/>
    <w:rsid w:val="002A724C"/>
    <w:rsid w:val="002C2419"/>
    <w:rsid w:val="00310707"/>
    <w:rsid w:val="00356D1C"/>
    <w:rsid w:val="0038437F"/>
    <w:rsid w:val="003C1D83"/>
    <w:rsid w:val="003D6AC3"/>
    <w:rsid w:val="003F7F86"/>
    <w:rsid w:val="004219C3"/>
    <w:rsid w:val="004751EA"/>
    <w:rsid w:val="00534FB1"/>
    <w:rsid w:val="00535FE2"/>
    <w:rsid w:val="005B2384"/>
    <w:rsid w:val="005D0BCD"/>
    <w:rsid w:val="00624C4F"/>
    <w:rsid w:val="006F5710"/>
    <w:rsid w:val="00727BDE"/>
    <w:rsid w:val="0078196C"/>
    <w:rsid w:val="00795EBD"/>
    <w:rsid w:val="008612E3"/>
    <w:rsid w:val="008C23FA"/>
    <w:rsid w:val="008C3D61"/>
    <w:rsid w:val="008D33F8"/>
    <w:rsid w:val="008D5EA6"/>
    <w:rsid w:val="00A565E1"/>
    <w:rsid w:val="00BC3746"/>
    <w:rsid w:val="00C975D0"/>
    <w:rsid w:val="00D26B4A"/>
    <w:rsid w:val="00D9438C"/>
    <w:rsid w:val="00DB3561"/>
    <w:rsid w:val="00DC4817"/>
    <w:rsid w:val="00DD436F"/>
    <w:rsid w:val="00E150BE"/>
    <w:rsid w:val="00F02437"/>
    <w:rsid w:val="00F077EF"/>
    <w:rsid w:val="00F365CC"/>
    <w:rsid w:val="00F921E5"/>
    <w:rsid w:val="00FB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dcterms:created xsi:type="dcterms:W3CDTF">2020-08-26T07:39:00Z</dcterms:created>
  <dcterms:modified xsi:type="dcterms:W3CDTF">2020-08-26T07:42:00Z</dcterms:modified>
</cp:coreProperties>
</file>